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667ACD" w14:textId="77777777" w:rsidR="00326F7E" w:rsidRDefault="00326F7E">
      <w:pPr>
        <w:pStyle w:val="Corpsdetexte"/>
        <w:rPr>
          <w:sz w:val="20"/>
        </w:rPr>
      </w:pPr>
    </w:p>
    <w:p w14:paraId="1C81FB64" w14:textId="77777777" w:rsidR="00326F7E" w:rsidRDefault="00326F7E">
      <w:pPr>
        <w:pStyle w:val="Corpsdetexte"/>
        <w:spacing w:before="172" w:after="1"/>
        <w:rPr>
          <w:sz w:val="20"/>
        </w:rPr>
      </w:pPr>
    </w:p>
    <w:p w14:paraId="4195FAE7" w14:textId="32038A59" w:rsidR="00326F7E" w:rsidRPr="003B2417" w:rsidRDefault="002F3156" w:rsidP="002F3156">
      <w:pPr>
        <w:pStyle w:val="Corpsdetexte"/>
        <w:ind w:left="74"/>
        <w:jc w:val="center"/>
        <w:rPr>
          <w:b/>
          <w:i/>
          <w:color w:val="7F7F7F" w:themeColor="text1" w:themeTint="80"/>
          <w:sz w:val="36"/>
          <w:szCs w:val="36"/>
          <w:u w:val="single"/>
        </w:rPr>
      </w:pPr>
      <w:r w:rsidRPr="003B2417">
        <w:rPr>
          <w:b/>
          <w:i/>
          <w:color w:val="7F7F7F" w:themeColor="text1" w:themeTint="80"/>
          <w:sz w:val="36"/>
          <w:szCs w:val="36"/>
          <w:u w:val="single"/>
        </w:rPr>
        <w:t xml:space="preserve">Fiche Technique: Formation </w:t>
      </w:r>
      <w:proofErr w:type="spellStart"/>
      <w:r w:rsidR="00394A44">
        <w:rPr>
          <w:b/>
          <w:i/>
          <w:color w:val="7F7F7F" w:themeColor="text1" w:themeTint="80"/>
          <w:sz w:val="36"/>
          <w:szCs w:val="36"/>
          <w:u w:val="single"/>
        </w:rPr>
        <w:t>Outils</w:t>
      </w:r>
      <w:proofErr w:type="spellEnd"/>
      <w:r w:rsidR="00394A44">
        <w:rPr>
          <w:b/>
          <w:i/>
          <w:color w:val="7F7F7F" w:themeColor="text1" w:themeTint="80"/>
          <w:sz w:val="36"/>
          <w:szCs w:val="36"/>
          <w:u w:val="single"/>
        </w:rPr>
        <w:t xml:space="preserve"> </w:t>
      </w:r>
      <w:proofErr w:type="spellStart"/>
      <w:r w:rsidR="00394A44">
        <w:rPr>
          <w:b/>
          <w:i/>
          <w:color w:val="7F7F7F" w:themeColor="text1" w:themeTint="80"/>
          <w:sz w:val="36"/>
          <w:szCs w:val="36"/>
          <w:u w:val="single"/>
        </w:rPr>
        <w:t>Qualité</w:t>
      </w:r>
      <w:proofErr w:type="spellEnd"/>
      <w:r w:rsidR="00394A44">
        <w:rPr>
          <w:b/>
          <w:i/>
          <w:color w:val="7F7F7F" w:themeColor="text1" w:themeTint="80"/>
          <w:sz w:val="36"/>
          <w:szCs w:val="36"/>
          <w:u w:val="single"/>
        </w:rPr>
        <w:t xml:space="preserve"> </w:t>
      </w:r>
      <w:proofErr w:type="spellStart"/>
      <w:r w:rsidR="00394A44">
        <w:rPr>
          <w:b/>
          <w:i/>
          <w:color w:val="7F7F7F" w:themeColor="text1" w:themeTint="80"/>
          <w:sz w:val="36"/>
          <w:szCs w:val="36"/>
          <w:u w:val="single"/>
        </w:rPr>
        <w:t>Diagramme</w:t>
      </w:r>
      <w:proofErr w:type="spellEnd"/>
      <w:r w:rsidR="00394A44">
        <w:rPr>
          <w:b/>
          <w:i/>
          <w:color w:val="7F7F7F" w:themeColor="text1" w:themeTint="80"/>
          <w:sz w:val="36"/>
          <w:szCs w:val="36"/>
          <w:u w:val="single"/>
        </w:rPr>
        <w:t xml:space="preserve"> de Pareto</w:t>
      </w:r>
    </w:p>
    <w:p w14:paraId="31C74603" w14:textId="77777777" w:rsidR="00326F7E" w:rsidRPr="002F3156" w:rsidRDefault="00326F7E" w:rsidP="002F3156">
      <w:pPr>
        <w:pStyle w:val="Corpsdetexte"/>
        <w:spacing w:before="8"/>
        <w:jc w:val="center"/>
        <w:rPr>
          <w:b/>
          <w:i/>
          <w:color w:val="7F7F7F" w:themeColor="text1" w:themeTint="80"/>
          <w:sz w:val="36"/>
          <w:szCs w:val="36"/>
        </w:rPr>
      </w:pPr>
    </w:p>
    <w:p w14:paraId="44D5AF9D" w14:textId="77777777" w:rsidR="00326F7E" w:rsidRDefault="00326F7E">
      <w:pPr>
        <w:pStyle w:val="Corpsdetexte"/>
        <w:ind w:left="60"/>
        <w:rPr>
          <w:sz w:val="20"/>
        </w:rPr>
      </w:pPr>
    </w:p>
    <w:p w14:paraId="41CCD6EE" w14:textId="16FE9464" w:rsidR="00680375" w:rsidRDefault="0041322A" w:rsidP="0013486D">
      <w:pPr>
        <w:pStyle w:val="Corpsdetexte"/>
        <w:spacing w:line="360" w:lineRule="auto"/>
        <w:ind w:left="60"/>
        <w:jc w:val="both"/>
      </w:pPr>
      <w:r>
        <w:t xml:space="preserve">Chez </w:t>
      </w:r>
      <w:r>
        <w:rPr>
          <w:rStyle w:val="lev"/>
        </w:rPr>
        <w:t>New Learning</w:t>
      </w:r>
      <w:r>
        <w:t xml:space="preserve">, nous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accompagnons</w:t>
      </w:r>
      <w:proofErr w:type="spellEnd"/>
      <w:r>
        <w:t xml:space="preserve"> dans le </w:t>
      </w:r>
      <w:proofErr w:type="spellStart"/>
      <w:r>
        <w:t>développement</w:t>
      </w:r>
      <w:proofErr w:type="spellEnd"/>
      <w:r>
        <w:t xml:space="preserve"> des </w:t>
      </w:r>
      <w:proofErr w:type="spellStart"/>
      <w:r>
        <w:t>compétences</w:t>
      </w:r>
      <w:proofErr w:type="spellEnd"/>
      <w:r>
        <w:t xml:space="preserve"> </w:t>
      </w:r>
      <w:proofErr w:type="spellStart"/>
      <w:r>
        <w:t>essentielles</w:t>
      </w:r>
      <w:proofErr w:type="spellEnd"/>
      <w:r>
        <w:t xml:space="preserve"> pour </w:t>
      </w:r>
      <w:proofErr w:type="spellStart"/>
      <w:r>
        <w:t>améliorer</w:t>
      </w:r>
      <w:proofErr w:type="spellEnd"/>
      <w:r>
        <w:t xml:space="preserve"> la </w:t>
      </w:r>
      <w:proofErr w:type="spellStart"/>
      <w:r>
        <w:t>qualité</w:t>
      </w:r>
      <w:proofErr w:type="spellEnd"/>
      <w:r>
        <w:t xml:space="preserve"> et la performance de </w:t>
      </w:r>
      <w:proofErr w:type="spellStart"/>
      <w:r>
        <w:t>vos</w:t>
      </w:r>
      <w:proofErr w:type="spellEnd"/>
      <w:r>
        <w:t xml:space="preserve"> </w:t>
      </w:r>
      <w:proofErr w:type="spellStart"/>
      <w:r>
        <w:t>processus</w:t>
      </w:r>
      <w:proofErr w:type="spellEnd"/>
      <w:r>
        <w:t xml:space="preserve"> </w:t>
      </w:r>
      <w:proofErr w:type="spellStart"/>
      <w:r>
        <w:t>industriels</w:t>
      </w:r>
      <w:proofErr w:type="spellEnd"/>
      <w:r>
        <w:t xml:space="preserve"> et </w:t>
      </w:r>
      <w:proofErr w:type="spellStart"/>
      <w:r>
        <w:t>organisationnels</w:t>
      </w:r>
      <w:proofErr w:type="spellEnd"/>
      <w:r>
        <w:t xml:space="preserve">. La formation </w:t>
      </w:r>
      <w:proofErr w:type="spellStart"/>
      <w:r>
        <w:rPr>
          <w:rStyle w:val="lev"/>
        </w:rPr>
        <w:t>Outils</w:t>
      </w:r>
      <w:proofErr w:type="spellEnd"/>
      <w:r>
        <w:rPr>
          <w:rStyle w:val="lev"/>
        </w:rPr>
        <w:t xml:space="preserve"> </w:t>
      </w:r>
      <w:proofErr w:type="spellStart"/>
      <w:proofErr w:type="gramStart"/>
      <w:r>
        <w:rPr>
          <w:rStyle w:val="lev"/>
        </w:rPr>
        <w:t>Qualité</w:t>
      </w:r>
      <w:proofErr w:type="spellEnd"/>
      <w:r>
        <w:rPr>
          <w:rStyle w:val="lev"/>
        </w:rPr>
        <w:t xml:space="preserve"> :</w:t>
      </w:r>
      <w:proofErr w:type="gramEnd"/>
      <w:r>
        <w:rPr>
          <w:rStyle w:val="lev"/>
        </w:rPr>
        <w:t xml:space="preserve"> </w:t>
      </w:r>
      <w:proofErr w:type="spellStart"/>
      <w:r>
        <w:rPr>
          <w:rStyle w:val="lev"/>
        </w:rPr>
        <w:t>Diagramme</w:t>
      </w:r>
      <w:proofErr w:type="spellEnd"/>
      <w:r>
        <w:rPr>
          <w:rStyle w:val="lev"/>
        </w:rPr>
        <w:t xml:space="preserve"> de Pareto</w:t>
      </w:r>
      <w:r>
        <w:t xml:space="preserve"> </w:t>
      </w:r>
      <w:proofErr w:type="spellStart"/>
      <w:r>
        <w:t>permet</w:t>
      </w:r>
      <w:proofErr w:type="spellEnd"/>
      <w:r>
        <w:t xml:space="preserve"> aux participants de </w:t>
      </w:r>
      <w:proofErr w:type="spellStart"/>
      <w:r>
        <w:t>comprendre</w:t>
      </w:r>
      <w:proofErr w:type="spellEnd"/>
      <w:r>
        <w:t xml:space="preserve"> et </w:t>
      </w:r>
      <w:proofErr w:type="spellStart"/>
      <w:r>
        <w:t>d’appliquer</w:t>
      </w:r>
      <w:proofErr w:type="spellEnd"/>
      <w:r>
        <w:t xml:space="preserve"> </w:t>
      </w:r>
      <w:proofErr w:type="spellStart"/>
      <w:r>
        <w:t>cette</w:t>
      </w:r>
      <w:proofErr w:type="spellEnd"/>
      <w:r>
        <w:t xml:space="preserve"> </w:t>
      </w:r>
      <w:proofErr w:type="spellStart"/>
      <w:r>
        <w:t>méthode</w:t>
      </w:r>
      <w:proofErr w:type="spellEnd"/>
      <w:r>
        <w:t xml:space="preserve"> </w:t>
      </w:r>
      <w:proofErr w:type="spellStart"/>
      <w:r>
        <w:t>afin</w:t>
      </w:r>
      <w:proofErr w:type="spellEnd"/>
      <w:r>
        <w:t xml:space="preserve"> </w:t>
      </w:r>
      <w:proofErr w:type="spellStart"/>
      <w:r>
        <w:t>d’identifier</w:t>
      </w:r>
      <w:proofErr w:type="spellEnd"/>
      <w:r>
        <w:t xml:space="preserve"> les causes </w:t>
      </w:r>
      <w:proofErr w:type="spellStart"/>
      <w:r>
        <w:t>principales</w:t>
      </w:r>
      <w:proofErr w:type="spellEnd"/>
      <w:r>
        <w:t xml:space="preserve"> des </w:t>
      </w:r>
      <w:proofErr w:type="spellStart"/>
      <w:r>
        <w:t>problèmes</w:t>
      </w:r>
      <w:proofErr w:type="spellEnd"/>
      <w:r>
        <w:t xml:space="preserve">, </w:t>
      </w:r>
      <w:proofErr w:type="spellStart"/>
      <w:r>
        <w:t>prioriser</w:t>
      </w:r>
      <w:proofErr w:type="spellEnd"/>
      <w:r>
        <w:t xml:space="preserve"> les actions correctives et </w:t>
      </w:r>
      <w:proofErr w:type="spellStart"/>
      <w:r>
        <w:t>optimiser</w:t>
      </w:r>
      <w:proofErr w:type="spellEnd"/>
      <w:r>
        <w:t xml:space="preserve"> la performance des </w:t>
      </w:r>
      <w:proofErr w:type="spellStart"/>
      <w:r>
        <w:t>processus</w:t>
      </w:r>
      <w:proofErr w:type="spellEnd"/>
      <w:r>
        <w:t>.</w:t>
      </w:r>
    </w:p>
    <w:p w14:paraId="2C7789A5" w14:textId="77777777" w:rsidR="00394A44" w:rsidRDefault="00394A44" w:rsidP="0063539C">
      <w:pPr>
        <w:pStyle w:val="Titre1"/>
        <w:spacing w:before="156"/>
        <w:ind w:left="0"/>
      </w:pPr>
    </w:p>
    <w:p w14:paraId="38FC522A" w14:textId="4CDF456F" w:rsidR="00326F7E" w:rsidRDefault="0002779E" w:rsidP="0063539C">
      <w:pPr>
        <w:pStyle w:val="Titre1"/>
        <w:spacing w:before="156"/>
        <w:ind w:left="0"/>
      </w:pPr>
      <w:r>
        <w:t>Objectif</w:t>
      </w:r>
      <w:r>
        <w:rPr>
          <w:spacing w:val="-13"/>
        </w:rPr>
        <w:t xml:space="preserve"> </w:t>
      </w:r>
      <w:proofErr w:type="spellStart"/>
      <w:r>
        <w:rPr>
          <w:spacing w:val="-2"/>
        </w:rPr>
        <w:t>pédagogique</w:t>
      </w:r>
      <w:proofErr w:type="spellEnd"/>
    </w:p>
    <w:p w14:paraId="42E8F58A" w14:textId="77777777" w:rsidR="00326F7E" w:rsidRDefault="00326F7E">
      <w:pPr>
        <w:pStyle w:val="Corpsdetexte"/>
        <w:spacing w:before="91"/>
        <w:rPr>
          <w:b/>
          <w:sz w:val="32"/>
        </w:rPr>
      </w:pPr>
    </w:p>
    <w:p w14:paraId="464BA0ED" w14:textId="77777777" w:rsidR="0041322A" w:rsidRDefault="0041322A" w:rsidP="0041322A">
      <w:pPr>
        <w:pStyle w:val="NormalWeb"/>
        <w:numPr>
          <w:ilvl w:val="0"/>
          <w:numId w:val="10"/>
        </w:numPr>
        <w:spacing w:line="360" w:lineRule="auto"/>
      </w:pPr>
      <w:r>
        <w:t>Identifier et collecter les données pertinentes liées aux incidents et dysfonctionnements.</w:t>
      </w:r>
    </w:p>
    <w:p w14:paraId="08FAB076" w14:textId="77777777" w:rsidR="0041322A" w:rsidRDefault="0041322A" w:rsidP="0041322A">
      <w:pPr>
        <w:pStyle w:val="NormalWeb"/>
        <w:numPr>
          <w:ilvl w:val="0"/>
          <w:numId w:val="10"/>
        </w:numPr>
        <w:spacing w:line="360" w:lineRule="auto"/>
      </w:pPr>
      <w:r>
        <w:t>Construire et interpréter un diagramme de Pareto pour hiérarchiser les causes principales.</w:t>
      </w:r>
    </w:p>
    <w:p w14:paraId="19024B85" w14:textId="77777777" w:rsidR="0041322A" w:rsidRDefault="0041322A" w:rsidP="0041322A">
      <w:pPr>
        <w:pStyle w:val="NormalWeb"/>
        <w:numPr>
          <w:ilvl w:val="0"/>
          <w:numId w:val="10"/>
        </w:numPr>
        <w:spacing w:line="360" w:lineRule="auto"/>
      </w:pPr>
      <w:r>
        <w:t>Prioriser les actions correctives et concentrer les efforts sur les points critiques.</w:t>
      </w:r>
    </w:p>
    <w:p w14:paraId="454A617E" w14:textId="77777777" w:rsidR="0041322A" w:rsidRDefault="0041322A" w:rsidP="0041322A">
      <w:pPr>
        <w:pStyle w:val="NormalWeb"/>
        <w:numPr>
          <w:ilvl w:val="0"/>
          <w:numId w:val="10"/>
        </w:numPr>
        <w:spacing w:line="360" w:lineRule="auto"/>
      </w:pPr>
      <w:r>
        <w:t>Intégrer le diagramme de Pareto dans une démarche globale d’amélioration continue.</w:t>
      </w:r>
    </w:p>
    <w:p w14:paraId="4064A258" w14:textId="2313AFC2" w:rsidR="00964F93" w:rsidRDefault="0041322A" w:rsidP="0041322A">
      <w:pPr>
        <w:pStyle w:val="NormalWeb"/>
        <w:numPr>
          <w:ilvl w:val="0"/>
          <w:numId w:val="10"/>
        </w:numPr>
        <w:spacing w:line="360" w:lineRule="auto"/>
      </w:pPr>
      <w:r>
        <w:t>Sécuriser les processus et réduire les risques opérationnels tout en optimisant les ressources disponibles.</w:t>
      </w:r>
    </w:p>
    <w:p w14:paraId="5767A5A0" w14:textId="3C64B2AF" w:rsidR="0063539C" w:rsidRPr="0041322A" w:rsidRDefault="0002779E" w:rsidP="0041322A">
      <w:pPr>
        <w:pStyle w:val="Titre1"/>
        <w:spacing w:line="360" w:lineRule="auto"/>
        <w:ind w:left="0"/>
        <w:rPr>
          <w:spacing w:val="-2"/>
        </w:rPr>
      </w:pPr>
      <w:r>
        <w:t>Public</w:t>
      </w:r>
      <w:r>
        <w:rPr>
          <w:spacing w:val="-9"/>
        </w:rPr>
        <w:t xml:space="preserve"> </w:t>
      </w:r>
      <w:proofErr w:type="spellStart"/>
      <w:r>
        <w:rPr>
          <w:spacing w:val="-2"/>
        </w:rPr>
        <w:t>cible</w:t>
      </w:r>
      <w:proofErr w:type="spellEnd"/>
    </w:p>
    <w:p w14:paraId="630BDAA0" w14:textId="77777777" w:rsidR="0041322A" w:rsidRDefault="0041322A" w:rsidP="0041322A">
      <w:pPr>
        <w:pStyle w:val="NormalWeb"/>
        <w:numPr>
          <w:ilvl w:val="0"/>
          <w:numId w:val="11"/>
        </w:numPr>
        <w:spacing w:line="360" w:lineRule="auto"/>
      </w:pPr>
      <w:r>
        <w:t>Responsables qualité, managers, chefs de projet et auditeurs internes</w:t>
      </w:r>
    </w:p>
    <w:p w14:paraId="7552DC49" w14:textId="77777777" w:rsidR="0041322A" w:rsidRDefault="0041322A" w:rsidP="0041322A">
      <w:pPr>
        <w:pStyle w:val="NormalWeb"/>
        <w:numPr>
          <w:ilvl w:val="0"/>
          <w:numId w:val="11"/>
        </w:numPr>
        <w:spacing w:line="360" w:lineRule="auto"/>
      </w:pPr>
      <w:r>
        <w:t>Techniciens et ingénieurs souhaitant développer leurs compétences analytiques et méthodologiques.</w:t>
      </w:r>
    </w:p>
    <w:p w14:paraId="3FA8FB22" w14:textId="2235643A" w:rsidR="0013486D" w:rsidRPr="0041322A" w:rsidRDefault="0041322A" w:rsidP="0041322A">
      <w:pPr>
        <w:pStyle w:val="NormalWeb"/>
        <w:numPr>
          <w:ilvl w:val="0"/>
          <w:numId w:val="11"/>
        </w:numPr>
        <w:spacing w:line="360" w:lineRule="auto"/>
      </w:pPr>
      <w:r>
        <w:t>Toute personne impliquée dans la résolution de problèmes, la réduction des non-conformités et l’amélioration continue.</w:t>
      </w:r>
    </w:p>
    <w:p w14:paraId="568CA887" w14:textId="77777777" w:rsidR="0041322A" w:rsidRDefault="0041322A" w:rsidP="0041322A">
      <w:pPr>
        <w:pStyle w:val="Titre1"/>
        <w:spacing w:before="75" w:line="360" w:lineRule="auto"/>
        <w:ind w:left="0"/>
        <w:rPr>
          <w:spacing w:val="-2"/>
        </w:rPr>
      </w:pPr>
    </w:p>
    <w:p w14:paraId="07F2AA1E" w14:textId="77777777" w:rsidR="0041322A" w:rsidRDefault="0041322A" w:rsidP="0041322A">
      <w:pPr>
        <w:pStyle w:val="Titre1"/>
        <w:spacing w:before="75" w:line="360" w:lineRule="auto"/>
        <w:ind w:left="0"/>
        <w:rPr>
          <w:spacing w:val="-2"/>
        </w:rPr>
      </w:pPr>
    </w:p>
    <w:p w14:paraId="3754699E" w14:textId="77777777" w:rsidR="0041322A" w:rsidRDefault="0041322A" w:rsidP="0041322A">
      <w:pPr>
        <w:pStyle w:val="Titre1"/>
        <w:spacing w:before="75" w:line="360" w:lineRule="auto"/>
        <w:ind w:left="0"/>
        <w:rPr>
          <w:spacing w:val="-2"/>
        </w:rPr>
      </w:pPr>
    </w:p>
    <w:p w14:paraId="3C415842" w14:textId="00BE102B" w:rsidR="00326F7E" w:rsidRPr="0041322A" w:rsidRDefault="0002779E" w:rsidP="0041322A">
      <w:pPr>
        <w:pStyle w:val="Titre1"/>
        <w:spacing w:before="75" w:line="360" w:lineRule="auto"/>
        <w:ind w:left="0"/>
      </w:pPr>
      <w:bookmarkStart w:id="0" w:name="_GoBack"/>
      <w:bookmarkEnd w:id="0"/>
      <w:proofErr w:type="spellStart"/>
      <w:r>
        <w:rPr>
          <w:spacing w:val="-2"/>
        </w:rPr>
        <w:t>Prérequis</w:t>
      </w:r>
      <w:proofErr w:type="spellEnd"/>
    </w:p>
    <w:p w14:paraId="3561E723" w14:textId="77777777" w:rsidR="0041322A" w:rsidRDefault="0041322A" w:rsidP="0041322A">
      <w:pPr>
        <w:pStyle w:val="NormalWeb"/>
        <w:numPr>
          <w:ilvl w:val="0"/>
          <w:numId w:val="12"/>
        </w:numPr>
        <w:spacing w:line="360" w:lineRule="auto"/>
      </w:pPr>
      <w:r>
        <w:t>Connaissances de base en gestion de la qualité et compréhension des processus industriels.</w:t>
      </w:r>
    </w:p>
    <w:p w14:paraId="4B1A6E69" w14:textId="0338CECB" w:rsidR="0041322A" w:rsidRDefault="0041322A" w:rsidP="0041322A">
      <w:pPr>
        <w:pStyle w:val="NormalWeb"/>
        <w:numPr>
          <w:ilvl w:val="0"/>
          <w:numId w:val="12"/>
        </w:numPr>
        <w:spacing w:line="360" w:lineRule="auto"/>
      </w:pPr>
      <w:r>
        <w:t>Une expérience professionnelle dans un service qualité est un plus, mais non obligatoire.</w:t>
      </w:r>
    </w:p>
    <w:p w14:paraId="307EBB16" w14:textId="4522A377" w:rsidR="00326F7E" w:rsidRDefault="0002779E" w:rsidP="0041322A">
      <w:pPr>
        <w:pStyle w:val="Titre1"/>
        <w:spacing w:line="360" w:lineRule="auto"/>
        <w:ind w:left="0"/>
      </w:pPr>
      <w:proofErr w:type="spellStart"/>
      <w:r>
        <w:t>Programme</w:t>
      </w:r>
      <w:proofErr w:type="spellEnd"/>
      <w:r>
        <w:rPr>
          <w:spacing w:val="-7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rPr>
          <w:spacing w:val="-2"/>
        </w:rPr>
        <w:t>formation</w:t>
      </w:r>
    </w:p>
    <w:p w14:paraId="4B3116B3" w14:textId="77777777" w:rsidR="0041322A" w:rsidRDefault="0041322A" w:rsidP="0041322A">
      <w:pPr>
        <w:pStyle w:val="NormalWeb"/>
        <w:spacing w:line="360" w:lineRule="auto"/>
      </w:pPr>
      <w:r>
        <w:rPr>
          <w:rStyle w:val="lev"/>
        </w:rPr>
        <w:t>Module 1 : Introduction au diagramme de Pareto</w:t>
      </w:r>
    </w:p>
    <w:p w14:paraId="3540BD86" w14:textId="77777777" w:rsidR="0041322A" w:rsidRDefault="0041322A" w:rsidP="0041322A">
      <w:pPr>
        <w:pStyle w:val="NormalWeb"/>
        <w:numPr>
          <w:ilvl w:val="0"/>
          <w:numId w:val="13"/>
        </w:numPr>
        <w:spacing w:line="360" w:lineRule="auto"/>
      </w:pPr>
      <w:r>
        <w:t>Définition, historique et objectifs de la méthode Pareto.</w:t>
      </w:r>
    </w:p>
    <w:p w14:paraId="0FB3981F" w14:textId="77777777" w:rsidR="0041322A" w:rsidRDefault="0041322A" w:rsidP="0041322A">
      <w:pPr>
        <w:pStyle w:val="NormalWeb"/>
        <w:numPr>
          <w:ilvl w:val="0"/>
          <w:numId w:val="13"/>
        </w:numPr>
        <w:spacing w:line="360" w:lineRule="auto"/>
      </w:pPr>
      <w:r>
        <w:t>Principes de la loi des 80/20 appliquée à la qualité et aux processus.</w:t>
      </w:r>
    </w:p>
    <w:p w14:paraId="77DF99F3" w14:textId="77777777" w:rsidR="0041322A" w:rsidRDefault="0041322A" w:rsidP="0041322A">
      <w:pPr>
        <w:pStyle w:val="NormalWeb"/>
        <w:spacing w:line="360" w:lineRule="auto"/>
      </w:pPr>
      <w:r>
        <w:rPr>
          <w:rStyle w:val="lev"/>
        </w:rPr>
        <w:t>Module 2 : Collecte et structuration des données</w:t>
      </w:r>
    </w:p>
    <w:p w14:paraId="5822046C" w14:textId="77777777" w:rsidR="0041322A" w:rsidRDefault="0041322A" w:rsidP="0041322A">
      <w:pPr>
        <w:pStyle w:val="NormalWeb"/>
        <w:numPr>
          <w:ilvl w:val="0"/>
          <w:numId w:val="14"/>
        </w:numPr>
        <w:spacing w:line="360" w:lineRule="auto"/>
      </w:pPr>
      <w:r>
        <w:t>Identification des incidents, défauts et non-conformités.</w:t>
      </w:r>
    </w:p>
    <w:p w14:paraId="2C109AE5" w14:textId="77777777" w:rsidR="0041322A" w:rsidRDefault="0041322A" w:rsidP="0041322A">
      <w:pPr>
        <w:pStyle w:val="NormalWeb"/>
        <w:numPr>
          <w:ilvl w:val="0"/>
          <w:numId w:val="14"/>
        </w:numPr>
        <w:spacing w:line="360" w:lineRule="auto"/>
      </w:pPr>
      <w:r>
        <w:t>Méthodes pour structurer et classer les données.</w:t>
      </w:r>
    </w:p>
    <w:p w14:paraId="1413201B" w14:textId="77777777" w:rsidR="0041322A" w:rsidRDefault="0041322A" w:rsidP="0041322A">
      <w:pPr>
        <w:pStyle w:val="NormalWeb"/>
        <w:spacing w:line="360" w:lineRule="auto"/>
      </w:pPr>
      <w:r>
        <w:rPr>
          <w:rStyle w:val="lev"/>
        </w:rPr>
        <w:t>Module 3 : Construction du diagramme de Pareto</w:t>
      </w:r>
    </w:p>
    <w:p w14:paraId="3CC36847" w14:textId="77777777" w:rsidR="0041322A" w:rsidRDefault="0041322A" w:rsidP="0041322A">
      <w:pPr>
        <w:pStyle w:val="NormalWeb"/>
        <w:numPr>
          <w:ilvl w:val="0"/>
          <w:numId w:val="15"/>
        </w:numPr>
        <w:spacing w:line="360" w:lineRule="auto"/>
      </w:pPr>
      <w:r>
        <w:t>Calcul des fréquences et pourcentages cumulés.</w:t>
      </w:r>
    </w:p>
    <w:p w14:paraId="2F8435AC" w14:textId="77777777" w:rsidR="0041322A" w:rsidRDefault="0041322A" w:rsidP="0041322A">
      <w:pPr>
        <w:pStyle w:val="NormalWeb"/>
        <w:numPr>
          <w:ilvl w:val="0"/>
          <w:numId w:val="15"/>
        </w:numPr>
        <w:spacing w:line="360" w:lineRule="auto"/>
      </w:pPr>
      <w:r>
        <w:t>Création du diagramme à l’aide d’outils simples (Excel ou logiciels qualité).</w:t>
      </w:r>
    </w:p>
    <w:p w14:paraId="7E0BE511" w14:textId="77777777" w:rsidR="0041322A" w:rsidRDefault="0041322A" w:rsidP="0041322A">
      <w:pPr>
        <w:pStyle w:val="NormalWeb"/>
        <w:spacing w:line="360" w:lineRule="auto"/>
      </w:pPr>
      <w:r>
        <w:rPr>
          <w:rStyle w:val="lev"/>
        </w:rPr>
        <w:t>Module 4 : Analyse et interprétation</w:t>
      </w:r>
    </w:p>
    <w:p w14:paraId="295FB85C" w14:textId="77777777" w:rsidR="0041322A" w:rsidRDefault="0041322A" w:rsidP="0041322A">
      <w:pPr>
        <w:pStyle w:val="NormalWeb"/>
        <w:numPr>
          <w:ilvl w:val="0"/>
          <w:numId w:val="16"/>
        </w:numPr>
        <w:spacing w:line="360" w:lineRule="auto"/>
      </w:pPr>
      <w:r>
        <w:t>Identification des causes principales à traiter en priorité.</w:t>
      </w:r>
    </w:p>
    <w:p w14:paraId="58306C93" w14:textId="77777777" w:rsidR="0041322A" w:rsidRDefault="0041322A" w:rsidP="0041322A">
      <w:pPr>
        <w:pStyle w:val="NormalWeb"/>
        <w:numPr>
          <w:ilvl w:val="0"/>
          <w:numId w:val="16"/>
        </w:numPr>
        <w:spacing w:line="360" w:lineRule="auto"/>
      </w:pPr>
      <w:r>
        <w:t>Corrélation avec les impacts sur les processus et la satisfaction client.</w:t>
      </w:r>
    </w:p>
    <w:p w14:paraId="54C2245C" w14:textId="77777777" w:rsidR="0041322A" w:rsidRDefault="0041322A" w:rsidP="0041322A">
      <w:pPr>
        <w:pStyle w:val="NormalWeb"/>
        <w:spacing w:line="360" w:lineRule="auto"/>
      </w:pPr>
      <w:r>
        <w:rPr>
          <w:rStyle w:val="lev"/>
        </w:rPr>
        <w:t>Module 5 : Application pratique et plan d’action</w:t>
      </w:r>
    </w:p>
    <w:p w14:paraId="36F9B8E9" w14:textId="77777777" w:rsidR="0041322A" w:rsidRDefault="0041322A" w:rsidP="0041322A">
      <w:pPr>
        <w:pStyle w:val="NormalWeb"/>
        <w:numPr>
          <w:ilvl w:val="0"/>
          <w:numId w:val="17"/>
        </w:numPr>
        <w:spacing w:line="360" w:lineRule="auto"/>
      </w:pPr>
      <w:r>
        <w:t>Élaboration d’un plan d’action structuré et mesurable.</w:t>
      </w:r>
    </w:p>
    <w:p w14:paraId="2537942B" w14:textId="77777777" w:rsidR="0041322A" w:rsidRDefault="0041322A" w:rsidP="0041322A">
      <w:pPr>
        <w:pStyle w:val="NormalWeb"/>
        <w:numPr>
          <w:ilvl w:val="0"/>
          <w:numId w:val="17"/>
        </w:numPr>
        <w:spacing w:line="360" w:lineRule="auto"/>
      </w:pPr>
      <w:r>
        <w:t>Suivi des résultats et intégration dans une démarche d’amélioration continue.</w:t>
      </w:r>
    </w:p>
    <w:p w14:paraId="7B468182" w14:textId="7E27A6B5" w:rsidR="0063002A" w:rsidRDefault="0063002A" w:rsidP="0041322A">
      <w:pPr>
        <w:pStyle w:val="Corpsdetexte"/>
        <w:spacing w:before="6" w:line="360" w:lineRule="auto"/>
      </w:pPr>
    </w:p>
    <w:p w14:paraId="5233645D" w14:textId="189E324F" w:rsidR="0041322A" w:rsidRDefault="0041322A" w:rsidP="0041322A">
      <w:pPr>
        <w:pStyle w:val="Corpsdetexte"/>
        <w:spacing w:before="6" w:line="360" w:lineRule="auto"/>
      </w:pPr>
    </w:p>
    <w:p w14:paraId="07FCB11B" w14:textId="04231953" w:rsidR="0041322A" w:rsidRDefault="0041322A" w:rsidP="0041322A">
      <w:pPr>
        <w:pStyle w:val="Corpsdetexte"/>
        <w:spacing w:before="6" w:line="360" w:lineRule="auto"/>
      </w:pPr>
    </w:p>
    <w:p w14:paraId="518F47B0" w14:textId="77777777" w:rsidR="0041322A" w:rsidRPr="0013486D" w:rsidRDefault="0041322A" w:rsidP="0041322A">
      <w:pPr>
        <w:pStyle w:val="Corpsdetexte"/>
        <w:spacing w:before="6" w:line="360" w:lineRule="auto"/>
      </w:pPr>
    </w:p>
    <w:p w14:paraId="6AEB5DC0" w14:textId="085F3559" w:rsidR="00326F7E" w:rsidRDefault="0002779E" w:rsidP="0041322A">
      <w:pPr>
        <w:pStyle w:val="Titre1"/>
        <w:spacing w:line="360" w:lineRule="auto"/>
        <w:ind w:left="0"/>
      </w:pPr>
      <w:r>
        <w:t>Durée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rPr>
          <w:spacing w:val="-2"/>
        </w:rPr>
        <w:t>formation</w:t>
      </w:r>
    </w:p>
    <w:p w14:paraId="62788A74" w14:textId="24A3DCB7" w:rsidR="00326F7E" w:rsidRDefault="0013486D" w:rsidP="0041322A">
      <w:pPr>
        <w:pStyle w:val="Corpsdetexte"/>
        <w:numPr>
          <w:ilvl w:val="0"/>
          <w:numId w:val="9"/>
        </w:numPr>
        <w:spacing w:before="278" w:line="360" w:lineRule="auto"/>
      </w:pPr>
      <w:r>
        <w:t>2 à 3</w:t>
      </w:r>
      <w:r w:rsidR="0063002A" w:rsidRPr="0063002A">
        <w:t xml:space="preserve"> </w:t>
      </w:r>
      <w:proofErr w:type="spellStart"/>
      <w:r w:rsidR="0063002A" w:rsidRPr="0063002A">
        <w:t>jours</w:t>
      </w:r>
      <w:proofErr w:type="spellEnd"/>
      <w:r w:rsidR="0063002A" w:rsidRPr="0063002A">
        <w:t xml:space="preserve"> </w:t>
      </w:r>
      <w:proofErr w:type="spellStart"/>
      <w:r w:rsidR="0063002A" w:rsidRPr="0063002A">
        <w:t>selon</w:t>
      </w:r>
      <w:proofErr w:type="spellEnd"/>
      <w:r w:rsidR="0063002A" w:rsidRPr="0063002A">
        <w:t xml:space="preserve"> les </w:t>
      </w:r>
      <w:proofErr w:type="spellStart"/>
      <w:r w:rsidR="0063002A" w:rsidRPr="0063002A">
        <w:t>besoins</w:t>
      </w:r>
      <w:proofErr w:type="spellEnd"/>
      <w:r w:rsidR="0063002A" w:rsidRPr="0063002A">
        <w:t xml:space="preserve"> et le </w:t>
      </w:r>
      <w:proofErr w:type="spellStart"/>
      <w:r w:rsidR="0063002A" w:rsidRPr="0063002A">
        <w:t>niveau</w:t>
      </w:r>
      <w:proofErr w:type="spellEnd"/>
      <w:r w:rsidR="0063002A" w:rsidRPr="0063002A">
        <w:t xml:space="preserve"> des participants.</w:t>
      </w:r>
    </w:p>
    <w:p w14:paraId="45648026" w14:textId="77777777" w:rsidR="00326F7E" w:rsidRDefault="00326F7E" w:rsidP="0041322A">
      <w:pPr>
        <w:pStyle w:val="Corpsdetexte"/>
        <w:spacing w:before="24" w:line="360" w:lineRule="auto"/>
      </w:pPr>
    </w:p>
    <w:p w14:paraId="3B94FCE2" w14:textId="77777777" w:rsidR="00326F7E" w:rsidRDefault="0002779E" w:rsidP="0041322A">
      <w:pPr>
        <w:pStyle w:val="Titre1"/>
        <w:spacing w:line="360" w:lineRule="auto"/>
        <w:ind w:left="0"/>
      </w:pPr>
      <w:proofErr w:type="spellStart"/>
      <w:r>
        <w:rPr>
          <w:spacing w:val="-2"/>
        </w:rPr>
        <w:t>Effectifs</w:t>
      </w:r>
      <w:proofErr w:type="spellEnd"/>
    </w:p>
    <w:p w14:paraId="5DB64417" w14:textId="77777777" w:rsidR="00326F7E" w:rsidRDefault="0002779E" w:rsidP="0041322A">
      <w:pPr>
        <w:pStyle w:val="Corpsdetexte"/>
        <w:numPr>
          <w:ilvl w:val="0"/>
          <w:numId w:val="9"/>
        </w:numPr>
        <w:spacing w:before="343" w:line="360" w:lineRule="auto"/>
      </w:pPr>
      <w:r>
        <w:t xml:space="preserve">12 </w:t>
      </w:r>
      <w:r>
        <w:rPr>
          <w:spacing w:val="-2"/>
        </w:rPr>
        <w:t>participants</w:t>
      </w:r>
    </w:p>
    <w:p w14:paraId="738D06DA" w14:textId="77777777" w:rsidR="0041322A" w:rsidRDefault="0041322A" w:rsidP="0063002A">
      <w:pPr>
        <w:pStyle w:val="Titre1"/>
        <w:spacing w:before="75"/>
        <w:ind w:left="0"/>
      </w:pPr>
    </w:p>
    <w:p w14:paraId="31DEAB49" w14:textId="626A02C7" w:rsidR="0063002A" w:rsidRDefault="0063002A" w:rsidP="0063002A">
      <w:pPr>
        <w:pStyle w:val="Titre1"/>
        <w:spacing w:before="75"/>
        <w:ind w:left="0"/>
      </w:pPr>
      <w:proofErr w:type="spellStart"/>
      <w:r>
        <w:t>Méthode</w:t>
      </w:r>
      <w:proofErr w:type="spellEnd"/>
      <w:r>
        <w:rPr>
          <w:spacing w:val="-14"/>
        </w:rPr>
        <w:t xml:space="preserve"> </w:t>
      </w:r>
      <w:proofErr w:type="spellStart"/>
      <w:r>
        <w:rPr>
          <w:spacing w:val="-2"/>
        </w:rPr>
        <w:t>pédagogique</w:t>
      </w:r>
      <w:proofErr w:type="spellEnd"/>
    </w:p>
    <w:p w14:paraId="465DE8AF" w14:textId="77777777" w:rsidR="0063002A" w:rsidRDefault="0063002A" w:rsidP="0063002A">
      <w:pPr>
        <w:pStyle w:val="Corpsdetexte"/>
        <w:spacing w:before="95"/>
        <w:rPr>
          <w:b/>
          <w:sz w:val="32"/>
        </w:rPr>
      </w:pPr>
    </w:p>
    <w:p w14:paraId="1BB46143" w14:textId="77777777" w:rsidR="0063002A" w:rsidRPr="0063002A" w:rsidRDefault="0063002A" w:rsidP="0063002A">
      <w:pPr>
        <w:pStyle w:val="Paragraphedeliste"/>
        <w:numPr>
          <w:ilvl w:val="0"/>
          <w:numId w:val="7"/>
        </w:numPr>
        <w:tabs>
          <w:tab w:val="left" w:pos="938"/>
        </w:tabs>
        <w:spacing w:line="360" w:lineRule="auto"/>
        <w:rPr>
          <w:spacing w:val="-1"/>
          <w:sz w:val="24"/>
        </w:rPr>
      </w:pPr>
      <w:proofErr w:type="spellStart"/>
      <w:r w:rsidRPr="003C1D99">
        <w:rPr>
          <w:spacing w:val="-1"/>
          <w:sz w:val="24"/>
        </w:rPr>
        <w:t>Apports</w:t>
      </w:r>
      <w:proofErr w:type="spellEnd"/>
      <w:r w:rsidRPr="003C1D99">
        <w:rPr>
          <w:spacing w:val="-1"/>
          <w:sz w:val="24"/>
        </w:rPr>
        <w:t xml:space="preserve"> </w:t>
      </w:r>
      <w:r w:rsidRPr="0063002A">
        <w:rPr>
          <w:spacing w:val="-1"/>
          <w:sz w:val="24"/>
        </w:rPr>
        <w:t xml:space="preserve">Alternance de </w:t>
      </w:r>
      <w:proofErr w:type="spellStart"/>
      <w:r w:rsidRPr="0063002A">
        <w:rPr>
          <w:spacing w:val="-1"/>
          <w:sz w:val="24"/>
        </w:rPr>
        <w:t>cours</w:t>
      </w:r>
      <w:proofErr w:type="spellEnd"/>
      <w:r w:rsidRPr="0063002A">
        <w:rPr>
          <w:spacing w:val="-1"/>
          <w:sz w:val="24"/>
        </w:rPr>
        <w:t xml:space="preserve"> </w:t>
      </w:r>
      <w:proofErr w:type="spellStart"/>
      <w:r w:rsidRPr="0063002A">
        <w:rPr>
          <w:spacing w:val="-1"/>
          <w:sz w:val="24"/>
        </w:rPr>
        <w:t>théoriques</w:t>
      </w:r>
      <w:proofErr w:type="spellEnd"/>
      <w:r w:rsidRPr="0063002A">
        <w:rPr>
          <w:spacing w:val="-1"/>
          <w:sz w:val="24"/>
        </w:rPr>
        <w:t xml:space="preserve">, études de </w:t>
      </w:r>
      <w:proofErr w:type="spellStart"/>
      <w:r w:rsidRPr="0063002A">
        <w:rPr>
          <w:spacing w:val="-1"/>
          <w:sz w:val="24"/>
        </w:rPr>
        <w:t>cas</w:t>
      </w:r>
      <w:proofErr w:type="spellEnd"/>
      <w:r w:rsidRPr="0063002A">
        <w:rPr>
          <w:spacing w:val="-1"/>
          <w:sz w:val="24"/>
        </w:rPr>
        <w:t xml:space="preserve"> et </w:t>
      </w:r>
      <w:proofErr w:type="spellStart"/>
      <w:r w:rsidRPr="0063002A">
        <w:rPr>
          <w:spacing w:val="-1"/>
          <w:sz w:val="24"/>
        </w:rPr>
        <w:t>exercices</w:t>
      </w:r>
      <w:proofErr w:type="spellEnd"/>
      <w:r w:rsidRPr="0063002A">
        <w:rPr>
          <w:spacing w:val="-1"/>
          <w:sz w:val="24"/>
        </w:rPr>
        <w:t xml:space="preserve"> </w:t>
      </w:r>
      <w:proofErr w:type="spellStart"/>
      <w:r w:rsidRPr="0063002A">
        <w:rPr>
          <w:spacing w:val="-1"/>
          <w:sz w:val="24"/>
        </w:rPr>
        <w:t>pratiques</w:t>
      </w:r>
      <w:proofErr w:type="spellEnd"/>
      <w:r w:rsidRPr="0063002A">
        <w:rPr>
          <w:spacing w:val="-1"/>
          <w:sz w:val="24"/>
        </w:rPr>
        <w:t>.</w:t>
      </w:r>
    </w:p>
    <w:p w14:paraId="7203F917" w14:textId="77777777" w:rsidR="0063002A" w:rsidRPr="0063002A" w:rsidRDefault="0063002A" w:rsidP="0063002A">
      <w:pPr>
        <w:pStyle w:val="Paragraphedeliste"/>
        <w:numPr>
          <w:ilvl w:val="0"/>
          <w:numId w:val="7"/>
        </w:numPr>
        <w:tabs>
          <w:tab w:val="left" w:pos="938"/>
        </w:tabs>
        <w:spacing w:line="360" w:lineRule="auto"/>
        <w:rPr>
          <w:spacing w:val="-1"/>
          <w:sz w:val="24"/>
        </w:rPr>
      </w:pPr>
      <w:r w:rsidRPr="0063002A">
        <w:rPr>
          <w:spacing w:val="-1"/>
          <w:sz w:val="24"/>
        </w:rPr>
        <w:tab/>
      </w:r>
      <w:proofErr w:type="spellStart"/>
      <w:r w:rsidRPr="0063002A">
        <w:rPr>
          <w:spacing w:val="-1"/>
          <w:sz w:val="24"/>
        </w:rPr>
        <w:t>Utilisation</w:t>
      </w:r>
      <w:proofErr w:type="spellEnd"/>
      <w:r w:rsidRPr="0063002A">
        <w:rPr>
          <w:spacing w:val="-1"/>
          <w:sz w:val="24"/>
        </w:rPr>
        <w:t xml:space="preserve"> </w:t>
      </w:r>
      <w:proofErr w:type="spellStart"/>
      <w:r w:rsidRPr="0063002A">
        <w:rPr>
          <w:spacing w:val="-1"/>
          <w:sz w:val="24"/>
        </w:rPr>
        <w:t>d’outils</w:t>
      </w:r>
      <w:proofErr w:type="spellEnd"/>
      <w:r w:rsidRPr="0063002A">
        <w:rPr>
          <w:spacing w:val="-1"/>
          <w:sz w:val="24"/>
        </w:rPr>
        <w:t xml:space="preserve"> </w:t>
      </w:r>
      <w:proofErr w:type="spellStart"/>
      <w:r w:rsidRPr="0063002A">
        <w:rPr>
          <w:spacing w:val="-1"/>
          <w:sz w:val="24"/>
        </w:rPr>
        <w:t>interactifs</w:t>
      </w:r>
      <w:proofErr w:type="spellEnd"/>
      <w:r w:rsidRPr="0063002A">
        <w:rPr>
          <w:spacing w:val="-1"/>
          <w:sz w:val="24"/>
        </w:rPr>
        <w:t xml:space="preserve">, supports </w:t>
      </w:r>
      <w:proofErr w:type="spellStart"/>
      <w:r w:rsidRPr="0063002A">
        <w:rPr>
          <w:spacing w:val="-1"/>
          <w:sz w:val="24"/>
        </w:rPr>
        <w:t>visuels</w:t>
      </w:r>
      <w:proofErr w:type="spellEnd"/>
      <w:r w:rsidRPr="0063002A">
        <w:rPr>
          <w:spacing w:val="-1"/>
          <w:sz w:val="24"/>
        </w:rPr>
        <w:t xml:space="preserve"> et </w:t>
      </w:r>
      <w:proofErr w:type="spellStart"/>
      <w:r w:rsidRPr="0063002A">
        <w:rPr>
          <w:spacing w:val="-1"/>
          <w:sz w:val="24"/>
        </w:rPr>
        <w:t>démonstrations</w:t>
      </w:r>
      <w:proofErr w:type="spellEnd"/>
      <w:r w:rsidRPr="0063002A">
        <w:rPr>
          <w:spacing w:val="-1"/>
          <w:sz w:val="24"/>
        </w:rPr>
        <w:t xml:space="preserve"> </w:t>
      </w:r>
      <w:proofErr w:type="spellStart"/>
      <w:r w:rsidRPr="0063002A">
        <w:rPr>
          <w:spacing w:val="-1"/>
          <w:sz w:val="24"/>
        </w:rPr>
        <w:t>en</w:t>
      </w:r>
      <w:proofErr w:type="spellEnd"/>
      <w:r w:rsidRPr="0063002A">
        <w:rPr>
          <w:spacing w:val="-1"/>
          <w:sz w:val="24"/>
        </w:rPr>
        <w:t xml:space="preserve"> atelier.</w:t>
      </w:r>
    </w:p>
    <w:p w14:paraId="1D77D893" w14:textId="77777777" w:rsidR="0063002A" w:rsidRDefault="0063002A" w:rsidP="0063002A">
      <w:pPr>
        <w:pStyle w:val="Paragraphedeliste"/>
        <w:numPr>
          <w:ilvl w:val="0"/>
          <w:numId w:val="7"/>
        </w:numPr>
        <w:tabs>
          <w:tab w:val="left" w:pos="938"/>
        </w:tabs>
        <w:spacing w:line="360" w:lineRule="auto"/>
      </w:pPr>
      <w:r w:rsidRPr="0063002A">
        <w:rPr>
          <w:spacing w:val="-1"/>
          <w:sz w:val="24"/>
        </w:rPr>
        <w:tab/>
      </w:r>
      <w:proofErr w:type="spellStart"/>
      <w:r w:rsidRPr="0063002A">
        <w:rPr>
          <w:spacing w:val="-1"/>
          <w:sz w:val="24"/>
        </w:rPr>
        <w:t>Échanges</w:t>
      </w:r>
      <w:proofErr w:type="spellEnd"/>
      <w:r w:rsidRPr="0063002A">
        <w:rPr>
          <w:spacing w:val="-1"/>
          <w:sz w:val="24"/>
        </w:rPr>
        <w:t xml:space="preserve"> et retours </w:t>
      </w:r>
      <w:proofErr w:type="spellStart"/>
      <w:r w:rsidRPr="0063002A">
        <w:rPr>
          <w:spacing w:val="-1"/>
          <w:sz w:val="24"/>
        </w:rPr>
        <w:t>d’expérience</w:t>
      </w:r>
      <w:proofErr w:type="spellEnd"/>
      <w:r w:rsidRPr="0063002A">
        <w:rPr>
          <w:spacing w:val="-1"/>
          <w:sz w:val="24"/>
        </w:rPr>
        <w:t xml:space="preserve"> entre participants et </w:t>
      </w:r>
      <w:proofErr w:type="spellStart"/>
      <w:r w:rsidRPr="0063002A">
        <w:rPr>
          <w:spacing w:val="-1"/>
          <w:sz w:val="24"/>
        </w:rPr>
        <w:t>formateur</w:t>
      </w:r>
      <w:proofErr w:type="spellEnd"/>
      <w:r w:rsidRPr="0063002A">
        <w:rPr>
          <w:spacing w:val="-1"/>
          <w:sz w:val="24"/>
        </w:rPr>
        <w:t>.</w:t>
      </w:r>
    </w:p>
    <w:p w14:paraId="19BC4490" w14:textId="68AA3669" w:rsidR="0063002A" w:rsidRDefault="0063002A" w:rsidP="0063002A">
      <w:pPr>
        <w:pStyle w:val="Titre1"/>
        <w:spacing w:line="360" w:lineRule="auto"/>
      </w:pPr>
    </w:p>
    <w:p w14:paraId="669F14E3" w14:textId="77777777" w:rsidR="0063002A" w:rsidRPr="0063002A" w:rsidRDefault="0063002A" w:rsidP="0063002A">
      <w:pPr>
        <w:pStyle w:val="Titre1"/>
        <w:spacing w:line="360" w:lineRule="auto"/>
        <w:ind w:left="0"/>
      </w:pPr>
      <w:proofErr w:type="spellStart"/>
      <w:r>
        <w:t>Modalités</w:t>
      </w:r>
      <w:proofErr w:type="spellEnd"/>
      <w:r>
        <w:rPr>
          <w:spacing w:val="-19"/>
        </w:rPr>
        <w:t xml:space="preserve"> </w:t>
      </w:r>
      <w:proofErr w:type="spellStart"/>
      <w:r>
        <w:rPr>
          <w:spacing w:val="-2"/>
        </w:rPr>
        <w:t>d’évaluation</w:t>
      </w:r>
      <w:proofErr w:type="spellEnd"/>
    </w:p>
    <w:p w14:paraId="7FF13ABA" w14:textId="77777777" w:rsidR="0063002A" w:rsidRPr="0063002A" w:rsidRDefault="0063002A" w:rsidP="0063002A">
      <w:pPr>
        <w:pStyle w:val="Paragraphedeliste"/>
        <w:numPr>
          <w:ilvl w:val="0"/>
          <w:numId w:val="7"/>
        </w:numPr>
        <w:tabs>
          <w:tab w:val="left" w:pos="938"/>
        </w:tabs>
        <w:spacing w:line="360" w:lineRule="auto"/>
        <w:rPr>
          <w:spacing w:val="-1"/>
          <w:sz w:val="24"/>
        </w:rPr>
      </w:pPr>
      <w:proofErr w:type="spellStart"/>
      <w:r w:rsidRPr="0063002A">
        <w:rPr>
          <w:spacing w:val="-1"/>
          <w:sz w:val="24"/>
        </w:rPr>
        <w:t>Évaluations</w:t>
      </w:r>
      <w:proofErr w:type="spellEnd"/>
      <w:r w:rsidRPr="0063002A">
        <w:rPr>
          <w:spacing w:val="-1"/>
          <w:sz w:val="24"/>
        </w:rPr>
        <w:t xml:space="preserve"> continues à travers des </w:t>
      </w:r>
      <w:proofErr w:type="spellStart"/>
      <w:r w:rsidRPr="0063002A">
        <w:rPr>
          <w:spacing w:val="-1"/>
          <w:sz w:val="24"/>
        </w:rPr>
        <w:t>exercices</w:t>
      </w:r>
      <w:proofErr w:type="spellEnd"/>
      <w:r w:rsidRPr="0063002A">
        <w:rPr>
          <w:spacing w:val="-1"/>
          <w:sz w:val="24"/>
        </w:rPr>
        <w:t xml:space="preserve"> </w:t>
      </w:r>
      <w:proofErr w:type="spellStart"/>
      <w:r w:rsidRPr="0063002A">
        <w:rPr>
          <w:spacing w:val="-1"/>
          <w:sz w:val="24"/>
        </w:rPr>
        <w:t>pratiques</w:t>
      </w:r>
      <w:proofErr w:type="spellEnd"/>
      <w:r w:rsidRPr="0063002A">
        <w:rPr>
          <w:spacing w:val="-1"/>
          <w:sz w:val="24"/>
        </w:rPr>
        <w:t xml:space="preserve"> et études de </w:t>
      </w:r>
      <w:proofErr w:type="spellStart"/>
      <w:r w:rsidRPr="0063002A">
        <w:rPr>
          <w:spacing w:val="-1"/>
          <w:sz w:val="24"/>
        </w:rPr>
        <w:t>cas</w:t>
      </w:r>
      <w:proofErr w:type="spellEnd"/>
      <w:r w:rsidRPr="0063002A">
        <w:rPr>
          <w:spacing w:val="-1"/>
          <w:sz w:val="24"/>
        </w:rPr>
        <w:t>.</w:t>
      </w:r>
    </w:p>
    <w:p w14:paraId="6466F1D8" w14:textId="77777777" w:rsidR="0063002A" w:rsidRPr="0063002A" w:rsidRDefault="0063002A" w:rsidP="0063002A">
      <w:pPr>
        <w:pStyle w:val="Paragraphedeliste"/>
        <w:numPr>
          <w:ilvl w:val="0"/>
          <w:numId w:val="7"/>
        </w:numPr>
        <w:tabs>
          <w:tab w:val="left" w:pos="938"/>
        </w:tabs>
        <w:spacing w:line="360" w:lineRule="auto"/>
        <w:rPr>
          <w:spacing w:val="-1"/>
          <w:sz w:val="24"/>
        </w:rPr>
      </w:pPr>
      <w:r w:rsidRPr="0063002A">
        <w:rPr>
          <w:spacing w:val="-1"/>
          <w:sz w:val="24"/>
        </w:rPr>
        <w:t xml:space="preserve">Test final de </w:t>
      </w:r>
      <w:proofErr w:type="spellStart"/>
      <w:r w:rsidRPr="0063002A">
        <w:rPr>
          <w:spacing w:val="-1"/>
          <w:sz w:val="24"/>
        </w:rPr>
        <w:t>connaissances</w:t>
      </w:r>
      <w:proofErr w:type="spellEnd"/>
      <w:r w:rsidRPr="0063002A">
        <w:rPr>
          <w:spacing w:val="-1"/>
          <w:sz w:val="24"/>
        </w:rPr>
        <w:t xml:space="preserve"> </w:t>
      </w:r>
      <w:proofErr w:type="spellStart"/>
      <w:r w:rsidRPr="0063002A">
        <w:rPr>
          <w:spacing w:val="-1"/>
          <w:sz w:val="24"/>
        </w:rPr>
        <w:t>théoriques</w:t>
      </w:r>
      <w:proofErr w:type="spellEnd"/>
      <w:r w:rsidRPr="0063002A">
        <w:rPr>
          <w:spacing w:val="-1"/>
          <w:sz w:val="24"/>
        </w:rPr>
        <w:t xml:space="preserve"> et </w:t>
      </w:r>
      <w:proofErr w:type="spellStart"/>
      <w:r w:rsidRPr="0063002A">
        <w:rPr>
          <w:spacing w:val="-1"/>
          <w:sz w:val="24"/>
        </w:rPr>
        <w:t>pratiques</w:t>
      </w:r>
      <w:proofErr w:type="spellEnd"/>
      <w:r w:rsidRPr="0063002A">
        <w:rPr>
          <w:spacing w:val="-1"/>
          <w:sz w:val="24"/>
        </w:rPr>
        <w:t>.</w:t>
      </w:r>
    </w:p>
    <w:p w14:paraId="5C58EA79" w14:textId="77777777" w:rsidR="0063002A" w:rsidRPr="003C1D99" w:rsidRDefault="0063002A" w:rsidP="0063002A">
      <w:pPr>
        <w:pStyle w:val="Paragraphedeliste"/>
        <w:numPr>
          <w:ilvl w:val="0"/>
          <w:numId w:val="7"/>
        </w:numPr>
        <w:tabs>
          <w:tab w:val="left" w:pos="938"/>
        </w:tabs>
        <w:spacing w:line="360" w:lineRule="auto"/>
        <w:rPr>
          <w:spacing w:val="-1"/>
          <w:sz w:val="24"/>
        </w:rPr>
      </w:pPr>
      <w:r w:rsidRPr="0063002A">
        <w:rPr>
          <w:spacing w:val="-1"/>
          <w:sz w:val="24"/>
        </w:rPr>
        <w:tab/>
        <w:t xml:space="preserve">Attestation de </w:t>
      </w:r>
      <w:proofErr w:type="spellStart"/>
      <w:r w:rsidRPr="0063002A">
        <w:rPr>
          <w:spacing w:val="-1"/>
          <w:sz w:val="24"/>
        </w:rPr>
        <w:t>réussite</w:t>
      </w:r>
      <w:proofErr w:type="spellEnd"/>
      <w:r w:rsidRPr="0063002A">
        <w:rPr>
          <w:spacing w:val="-1"/>
          <w:sz w:val="24"/>
        </w:rPr>
        <w:t xml:space="preserve"> remise aux participants </w:t>
      </w:r>
      <w:proofErr w:type="spellStart"/>
      <w:r w:rsidRPr="0063002A">
        <w:rPr>
          <w:spacing w:val="-1"/>
          <w:sz w:val="24"/>
        </w:rPr>
        <w:t>ayant</w:t>
      </w:r>
      <w:proofErr w:type="spellEnd"/>
      <w:r w:rsidRPr="0063002A">
        <w:rPr>
          <w:spacing w:val="-1"/>
          <w:sz w:val="24"/>
        </w:rPr>
        <w:t xml:space="preserve"> </w:t>
      </w:r>
      <w:proofErr w:type="spellStart"/>
      <w:r w:rsidRPr="0063002A">
        <w:rPr>
          <w:spacing w:val="-1"/>
          <w:sz w:val="24"/>
        </w:rPr>
        <w:t>satisfait</w:t>
      </w:r>
      <w:proofErr w:type="spellEnd"/>
      <w:r w:rsidRPr="0063002A">
        <w:rPr>
          <w:spacing w:val="-1"/>
          <w:sz w:val="24"/>
        </w:rPr>
        <w:t xml:space="preserve"> aux </w:t>
      </w:r>
      <w:proofErr w:type="spellStart"/>
      <w:r w:rsidRPr="0063002A">
        <w:rPr>
          <w:spacing w:val="-1"/>
          <w:sz w:val="24"/>
        </w:rPr>
        <w:t>évaluations</w:t>
      </w:r>
      <w:proofErr w:type="spellEnd"/>
      <w:r w:rsidRPr="0063002A">
        <w:rPr>
          <w:spacing w:val="-1"/>
          <w:sz w:val="24"/>
        </w:rPr>
        <w:t>.</w:t>
      </w:r>
    </w:p>
    <w:p w14:paraId="345F05F7" w14:textId="7341D90F" w:rsidR="0063002A" w:rsidRDefault="0063002A">
      <w:pPr>
        <w:pStyle w:val="Corpsdetexte"/>
        <w:sectPr w:rsidR="0063002A" w:rsidSect="003C1D99">
          <w:headerReference w:type="default" r:id="rId7"/>
          <w:footerReference w:type="default" r:id="rId8"/>
          <w:pgSz w:w="11910" w:h="16840"/>
          <w:pgMar w:top="1417" w:right="1417" w:bottom="1417" w:left="1417" w:header="0" w:footer="1405" w:gutter="0"/>
          <w:cols w:space="720"/>
          <w:docGrid w:linePitch="299"/>
        </w:sectPr>
      </w:pPr>
    </w:p>
    <w:p w14:paraId="64268DDA" w14:textId="5A27F939" w:rsidR="00326F7E" w:rsidRPr="003C1D99" w:rsidRDefault="00326F7E" w:rsidP="0063002A">
      <w:pPr>
        <w:pStyle w:val="Paragraphedeliste"/>
        <w:tabs>
          <w:tab w:val="left" w:pos="938"/>
        </w:tabs>
        <w:spacing w:line="360" w:lineRule="auto"/>
        <w:ind w:left="960" w:firstLine="0"/>
        <w:rPr>
          <w:spacing w:val="-1"/>
          <w:sz w:val="24"/>
        </w:rPr>
      </w:pPr>
    </w:p>
    <w:sectPr w:rsidR="00326F7E" w:rsidRPr="003C1D99">
      <w:footerReference w:type="default" r:id="rId9"/>
      <w:pgSz w:w="11910" w:h="16840"/>
      <w:pgMar w:top="1540" w:right="708" w:bottom="1600" w:left="708" w:header="0" w:footer="140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4E63BF" w14:textId="77777777" w:rsidR="00314449" w:rsidRDefault="00314449">
      <w:r>
        <w:separator/>
      </w:r>
    </w:p>
  </w:endnote>
  <w:endnote w:type="continuationSeparator" w:id="0">
    <w:p w14:paraId="4DF09313" w14:textId="77777777" w:rsidR="00314449" w:rsidRDefault="003144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AC211B" w14:textId="77777777" w:rsidR="00326F7E" w:rsidRDefault="0063539C">
    <w:pPr>
      <w:pStyle w:val="Corpsdetex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94592" behindDoc="0" locked="0" layoutInCell="1" allowOverlap="1" wp14:anchorId="2C278905" wp14:editId="03C050CC">
              <wp:simplePos x="0" y="0"/>
              <wp:positionH relativeFrom="column">
                <wp:posOffset>-490220</wp:posOffset>
              </wp:positionH>
              <wp:positionV relativeFrom="paragraph">
                <wp:posOffset>-48895</wp:posOffset>
              </wp:positionV>
              <wp:extent cx="6772275" cy="781050"/>
              <wp:effectExtent l="0" t="0" r="28575" b="19050"/>
              <wp:wrapNone/>
              <wp:docPr id="10" name="Rectangle : avec coins rognés en diagonale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772275" cy="781050"/>
                      </a:xfrm>
                      <a:prstGeom prst="snip2DiagRect">
                        <a:avLst/>
                      </a:prstGeom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04D0AC2" w14:textId="73F4865C" w:rsidR="0063539C" w:rsidRDefault="0063539C" w:rsidP="0063539C">
                          <w:pPr>
                            <w:spacing w:before="10"/>
                            <w:ind w:left="20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NEW-</w:t>
                          </w:r>
                          <w:r>
                            <w:rPr>
                              <w:b/>
                              <w:color w:val="FFFFFF"/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Learning–</w:t>
                          </w:r>
                          <w:r>
                            <w:rPr>
                              <w:b/>
                              <w:color w:val="FFFFFF"/>
                              <w:spacing w:val="-6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Cabinet</w:t>
                          </w:r>
                          <w:r>
                            <w:rPr>
                              <w:b/>
                              <w:color w:val="FFFFFF"/>
                              <w:spacing w:val="-6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de</w:t>
                          </w:r>
                          <w:r>
                            <w:rPr>
                              <w:b/>
                              <w:color w:val="FFFFFF"/>
                              <w:spacing w:val="-6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Formation</w:t>
                          </w:r>
                          <w:r>
                            <w:rPr>
                              <w:b/>
                              <w:color w:val="FFFFFF"/>
                              <w:spacing w:val="-6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et</w:t>
                          </w:r>
                          <w:r>
                            <w:rPr>
                              <w:b/>
                              <w:color w:val="FFFFFF"/>
                              <w:spacing w:val="-6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de</w:t>
                          </w:r>
                          <w:r>
                            <w:rPr>
                              <w:b/>
                              <w:color w:val="FFFFFF"/>
                              <w:spacing w:val="-5"/>
                              <w:sz w:val="2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conseil</w:t>
                          </w:r>
                          <w:proofErr w:type="spellEnd"/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 xml:space="preserve"> </w:t>
                          </w:r>
                          <w:hyperlink r:id="rId1">
                            <w:r w:rsidRPr="0063539C"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>www.newlearrning.ma</w:t>
                            </w:r>
                          </w:hyperlink>
                          <w:r w:rsidRPr="0063539C">
                            <w:rPr>
                              <w:b/>
                              <w:color w:val="000000" w:themeColor="text1"/>
                              <w:sz w:val="24"/>
                            </w:rPr>
                            <w:t xml:space="preserve"> –</w:t>
                          </w:r>
                          <w:r w:rsidRPr="0063539C">
                            <w:rPr>
                              <w:b/>
                              <w:color w:val="BFBFBF" w:themeColor="background1" w:themeShade="BF"/>
                              <w:sz w:val="2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Tél</w:t>
                          </w:r>
                          <w:proofErr w:type="spellEnd"/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: (+212) 06</w:t>
                          </w:r>
                          <w:r w:rsidR="00163D67">
                            <w:rPr>
                              <w:b/>
                              <w:color w:val="FFFFFF"/>
                              <w:sz w:val="24"/>
                            </w:rPr>
                            <w:t>05848966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 xml:space="preserve">- </w:t>
                          </w:r>
                          <w:hyperlink r:id="rId2">
                            <w:r>
                              <w:rPr>
                                <w:b/>
                                <w:color w:val="FFFFFF"/>
                                <w:spacing w:val="-2"/>
                                <w:sz w:val="24"/>
                              </w:rPr>
                              <w:t>info@newlearning.ma</w:t>
                            </w:r>
                          </w:hyperlink>
                        </w:p>
                        <w:p w14:paraId="26A26482" w14:textId="77777777" w:rsidR="0063539C" w:rsidRDefault="0063539C" w:rsidP="0063539C">
                          <w:pPr>
                            <w:spacing w:before="2" w:line="256" w:lineRule="auto"/>
                            <w:ind w:left="20"/>
                            <w:jc w:val="center"/>
                            <w:rPr>
                              <w:b/>
                              <w:sz w:val="24"/>
                            </w:rPr>
                          </w:pPr>
                          <w:proofErr w:type="spellStart"/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Adresses</w:t>
                          </w:r>
                          <w:proofErr w:type="spellEnd"/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:</w:t>
                          </w:r>
                          <w:r>
                            <w:rPr>
                              <w:b/>
                              <w:color w:val="FFFFFF"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Place</w:t>
                          </w:r>
                          <w:r>
                            <w:rPr>
                              <w:b/>
                              <w:color w:val="FFFFFF"/>
                              <w:spacing w:val="-6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des</w:t>
                          </w:r>
                          <w:r>
                            <w:rPr>
                              <w:b/>
                              <w:color w:val="FFFFFF"/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Nations</w:t>
                          </w:r>
                          <w:r>
                            <w:rPr>
                              <w:b/>
                              <w:color w:val="FFFFFF"/>
                              <w:spacing w:val="-5"/>
                              <w:sz w:val="2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Unies</w:t>
                          </w:r>
                          <w:proofErr w:type="spellEnd"/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,</w:t>
                          </w:r>
                          <w:r>
                            <w:rPr>
                              <w:b/>
                              <w:color w:val="FFFFFF"/>
                              <w:spacing w:val="-5"/>
                              <w:sz w:val="2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Imm</w:t>
                          </w:r>
                          <w:proofErr w:type="spellEnd"/>
                          <w:r>
                            <w:rPr>
                              <w:b/>
                              <w:color w:val="FFFFFF"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34,</w:t>
                          </w:r>
                          <w:r>
                            <w:rPr>
                              <w:b/>
                              <w:color w:val="FFFFFF"/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N°</w:t>
                          </w:r>
                          <w:r>
                            <w:rPr>
                              <w:b/>
                              <w:color w:val="FFFFFF"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 xml:space="preserve">51, </w:t>
                          </w:r>
                          <w:r>
                            <w:rPr>
                              <w:b/>
                              <w:color w:val="FFFFFF"/>
                              <w:spacing w:val="-2"/>
                              <w:sz w:val="24"/>
                            </w:rPr>
                            <w:t>Casablanca</w:t>
                          </w:r>
                        </w:p>
                        <w:p w14:paraId="3EF69343" w14:textId="77777777" w:rsidR="0063539C" w:rsidRDefault="0063539C" w:rsidP="0063539C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C278905" id="Rectangle : avec coins rognés en diagonale 10" o:spid="_x0000_s1027" style="position:absolute;margin-left:-38.6pt;margin-top:-3.85pt;width:533.25pt;height:61.5pt;z-index:2516945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6772275,7810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" adj="-11796480,,5400" path="m,l6642097,r130178,130178l6772275,781050r,l130178,781050,,650872,,xe" fillcolor="#4f81bd [3204]" strokecolor="#243f60 [1604]" strokeweight="2pt">
              <v:stroke joinstyle="miter"/>
              <v:formulas/>
              <v:path arrowok="t" o:connecttype="custom" o:connectlocs="0,0;6642097,0;6772275,130178;6772275,781050;6772275,781050;130178,781050;0,650872;0,0" o:connectangles="0,0,0,0,0,0,0,0" textboxrect="0,0,6772275,781050"/>
              <v:textbox>
                <w:txbxContent>
                  <w:p w14:paraId="004D0AC2" w14:textId="73F4865C" w:rsidR="0063539C" w:rsidRDefault="0063539C" w:rsidP="0063539C">
                    <w:pPr>
                      <w:spacing w:before="10"/>
                      <w:ind w:left="20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FFFFFF"/>
                        <w:sz w:val="24"/>
                      </w:rPr>
                      <w:t>NEW-</w:t>
                    </w:r>
                    <w:r>
                      <w:rPr>
                        <w:b/>
                        <w:color w:val="FFFFFF"/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>Learning–</w:t>
                    </w:r>
                    <w:r>
                      <w:rPr>
                        <w:b/>
                        <w:color w:val="FFFFFF"/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>Cabinet</w:t>
                    </w:r>
                    <w:r>
                      <w:rPr>
                        <w:b/>
                        <w:color w:val="FFFFFF"/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>de</w:t>
                    </w:r>
                    <w:r>
                      <w:rPr>
                        <w:b/>
                        <w:color w:val="FFFFFF"/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>Formation</w:t>
                    </w:r>
                    <w:r>
                      <w:rPr>
                        <w:b/>
                        <w:color w:val="FFFFFF"/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>et</w:t>
                    </w:r>
                    <w:r>
                      <w:rPr>
                        <w:b/>
                        <w:color w:val="FFFFFF"/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>de</w:t>
                    </w:r>
                    <w:r>
                      <w:rPr>
                        <w:b/>
                        <w:color w:val="FFFFFF"/>
                        <w:spacing w:val="-5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b/>
                        <w:color w:val="FFFFFF"/>
                        <w:sz w:val="24"/>
                      </w:rPr>
                      <w:t>conseil</w:t>
                    </w:r>
                    <w:proofErr w:type="spellEnd"/>
                    <w:r>
                      <w:rPr>
                        <w:b/>
                        <w:color w:val="FFFFFF"/>
                        <w:sz w:val="24"/>
                      </w:rPr>
                      <w:t xml:space="preserve"> </w:t>
                    </w:r>
                    <w:hyperlink r:id="rId3">
                      <w:r w:rsidRPr="0063539C">
                        <w:rPr>
                          <w:b/>
                          <w:color w:val="000000" w:themeColor="text1"/>
                          <w:sz w:val="24"/>
                        </w:rPr>
                        <w:t>www.newlearrning.ma</w:t>
                      </w:r>
                    </w:hyperlink>
                    <w:r w:rsidRPr="0063539C">
                      <w:rPr>
                        <w:b/>
                        <w:color w:val="000000" w:themeColor="text1"/>
                        <w:sz w:val="24"/>
                      </w:rPr>
                      <w:t xml:space="preserve"> –</w:t>
                    </w:r>
                    <w:r w:rsidRPr="0063539C">
                      <w:rPr>
                        <w:b/>
                        <w:color w:val="BFBFBF" w:themeColor="background1" w:themeShade="BF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b/>
                        <w:color w:val="FFFFFF"/>
                        <w:sz w:val="24"/>
                      </w:rPr>
                      <w:t>Tél</w:t>
                    </w:r>
                    <w:proofErr w:type="spellEnd"/>
                    <w:r>
                      <w:rPr>
                        <w:b/>
                        <w:color w:val="FFFFFF"/>
                        <w:sz w:val="24"/>
                      </w:rPr>
                      <w:t>: (+212) 06</w:t>
                    </w:r>
                    <w:r w:rsidR="00163D67">
                      <w:rPr>
                        <w:b/>
                        <w:color w:val="FFFFFF"/>
                        <w:sz w:val="24"/>
                      </w:rPr>
                      <w:t>05848966</w:t>
                    </w:r>
                    <w:r>
                      <w:rPr>
                        <w:b/>
                        <w:color w:val="FFFFFF"/>
                        <w:sz w:val="24"/>
                      </w:rPr>
                      <w:t xml:space="preserve">- </w:t>
                    </w:r>
                    <w:hyperlink r:id="rId4">
                      <w:r>
                        <w:rPr>
                          <w:b/>
                          <w:color w:val="FFFFFF"/>
                          <w:spacing w:val="-2"/>
                          <w:sz w:val="24"/>
                        </w:rPr>
                        <w:t>info@newlearning.ma</w:t>
                      </w:r>
                    </w:hyperlink>
                  </w:p>
                  <w:p w14:paraId="26A26482" w14:textId="77777777" w:rsidR="0063539C" w:rsidRDefault="0063539C" w:rsidP="0063539C">
                    <w:pPr>
                      <w:spacing w:before="2" w:line="256" w:lineRule="auto"/>
                      <w:ind w:left="20"/>
                      <w:jc w:val="center"/>
                      <w:rPr>
                        <w:b/>
                        <w:sz w:val="24"/>
                      </w:rPr>
                    </w:pPr>
                    <w:proofErr w:type="spellStart"/>
                    <w:r>
                      <w:rPr>
                        <w:b/>
                        <w:color w:val="FFFFFF"/>
                        <w:sz w:val="24"/>
                      </w:rPr>
                      <w:t>Adresses</w:t>
                    </w:r>
                    <w:proofErr w:type="spellEnd"/>
                    <w:r>
                      <w:rPr>
                        <w:b/>
                        <w:color w:val="FFFFFF"/>
                        <w:sz w:val="24"/>
                      </w:rPr>
                      <w:t>:</w:t>
                    </w:r>
                    <w:r>
                      <w:rPr>
                        <w:b/>
                        <w:color w:val="FFFFFF"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>Place</w:t>
                    </w:r>
                    <w:r>
                      <w:rPr>
                        <w:b/>
                        <w:color w:val="FFFFFF"/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>des</w:t>
                    </w:r>
                    <w:r>
                      <w:rPr>
                        <w:b/>
                        <w:color w:val="FFFFFF"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>Nations</w:t>
                    </w:r>
                    <w:r>
                      <w:rPr>
                        <w:b/>
                        <w:color w:val="FFFFFF"/>
                        <w:spacing w:val="-5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b/>
                        <w:color w:val="FFFFFF"/>
                        <w:sz w:val="24"/>
                      </w:rPr>
                      <w:t>Unies</w:t>
                    </w:r>
                    <w:proofErr w:type="spellEnd"/>
                    <w:r>
                      <w:rPr>
                        <w:b/>
                        <w:color w:val="FFFFFF"/>
                        <w:sz w:val="24"/>
                      </w:rPr>
                      <w:t>,</w:t>
                    </w:r>
                    <w:r>
                      <w:rPr>
                        <w:b/>
                        <w:color w:val="FFFFFF"/>
                        <w:spacing w:val="-5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b/>
                        <w:color w:val="FFFFFF"/>
                        <w:sz w:val="24"/>
                      </w:rPr>
                      <w:t>Imm</w:t>
                    </w:r>
                    <w:proofErr w:type="spellEnd"/>
                    <w:r>
                      <w:rPr>
                        <w:b/>
                        <w:color w:val="FFFFFF"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>34,</w:t>
                    </w:r>
                    <w:r>
                      <w:rPr>
                        <w:b/>
                        <w:color w:val="FFFFFF"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>N°</w:t>
                    </w:r>
                    <w:r>
                      <w:rPr>
                        <w:b/>
                        <w:color w:val="FFFFFF"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 xml:space="preserve">51, </w:t>
                    </w:r>
                    <w:r>
                      <w:rPr>
                        <w:b/>
                        <w:color w:val="FFFFFF"/>
                        <w:spacing w:val="-2"/>
                        <w:sz w:val="24"/>
                      </w:rPr>
                      <w:t>Casablanca</w:t>
                    </w:r>
                  </w:p>
                  <w:p w14:paraId="3EF69343" w14:textId="77777777" w:rsidR="0063539C" w:rsidRDefault="0063539C" w:rsidP="0063539C">
                    <w:pPr>
                      <w:jc w:val="center"/>
                    </w:pPr>
                  </w:p>
                </w:txbxContent>
              </v:textbox>
            </v:shape>
          </w:pict>
        </mc:Fallback>
      </mc:AlternateContent>
    </w:r>
    <w:r w:rsidR="0002779E">
      <w:rPr>
        <w:noProof/>
        <w:sz w:val="20"/>
      </w:rPr>
      <mc:AlternateContent>
        <mc:Choice Requires="wps">
          <w:drawing>
            <wp:anchor distT="0" distB="0" distL="0" distR="0" simplePos="0" relativeHeight="251692544" behindDoc="1" locked="0" layoutInCell="1" allowOverlap="1" wp14:anchorId="016678C7" wp14:editId="5334185F">
              <wp:simplePos x="0" y="0"/>
              <wp:positionH relativeFrom="page">
                <wp:posOffset>1951989</wp:posOffset>
              </wp:positionH>
              <wp:positionV relativeFrom="page">
                <wp:posOffset>9677941</wp:posOffset>
              </wp:positionV>
              <wp:extent cx="3458210" cy="909319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458210" cy="90931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11D6136" w14:textId="77777777" w:rsidR="00326F7E" w:rsidRDefault="0002779E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NEW-</w:t>
                          </w:r>
                          <w:r>
                            <w:rPr>
                              <w:b/>
                              <w:color w:val="FFFFFF"/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Learning–</w:t>
                          </w:r>
                          <w:r>
                            <w:rPr>
                              <w:b/>
                              <w:color w:val="FFFFFF"/>
                              <w:spacing w:val="-6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Cabinet</w:t>
                          </w:r>
                          <w:r>
                            <w:rPr>
                              <w:b/>
                              <w:color w:val="FFFFFF"/>
                              <w:spacing w:val="-6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de</w:t>
                          </w:r>
                          <w:r>
                            <w:rPr>
                              <w:b/>
                              <w:color w:val="FFFFFF"/>
                              <w:spacing w:val="-6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Formation</w:t>
                          </w:r>
                          <w:r>
                            <w:rPr>
                              <w:b/>
                              <w:color w:val="FFFFFF"/>
                              <w:spacing w:val="-6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et</w:t>
                          </w:r>
                          <w:r>
                            <w:rPr>
                              <w:b/>
                              <w:color w:val="FFFFFF"/>
                              <w:spacing w:val="-6"/>
                              <w:sz w:val="2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dTél</w:t>
                          </w:r>
                          <w:proofErr w:type="spellEnd"/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 xml:space="preserve">: (+212) 0663058929- </w:t>
                          </w:r>
                          <w:hyperlink r:id="rId5">
                            <w:r>
                              <w:rPr>
                                <w:b/>
                                <w:color w:val="FFFFFF"/>
                                <w:spacing w:val="-2"/>
                                <w:sz w:val="24"/>
                              </w:rPr>
                              <w:t>info@newlearning.ma</w:t>
                            </w:r>
                          </w:hyperlink>
                        </w:p>
                        <w:p w14:paraId="5F2710EF" w14:textId="77777777" w:rsidR="00326F7E" w:rsidRDefault="0002779E">
                          <w:pPr>
                            <w:spacing w:before="2" w:line="256" w:lineRule="auto"/>
                            <w:ind w:left="20"/>
                            <w:rPr>
                              <w:b/>
                              <w:sz w:val="24"/>
                            </w:rPr>
                          </w:pPr>
                          <w:proofErr w:type="spellStart"/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Adresses</w:t>
                          </w:r>
                          <w:proofErr w:type="spellEnd"/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:</w:t>
                          </w:r>
                          <w:r>
                            <w:rPr>
                              <w:b/>
                              <w:color w:val="FFFFFF"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Place</w:t>
                          </w:r>
                          <w:r>
                            <w:rPr>
                              <w:b/>
                              <w:color w:val="FFFFFF"/>
                              <w:spacing w:val="-6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des</w:t>
                          </w:r>
                          <w:r>
                            <w:rPr>
                              <w:b/>
                              <w:color w:val="FFFFFF"/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Nations</w:t>
                          </w:r>
                          <w:r>
                            <w:rPr>
                              <w:b/>
                              <w:color w:val="FFFFFF"/>
                              <w:spacing w:val="-5"/>
                              <w:sz w:val="2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Unies</w:t>
                          </w:r>
                          <w:proofErr w:type="spellEnd"/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,</w:t>
                          </w:r>
                          <w:r>
                            <w:rPr>
                              <w:b/>
                              <w:color w:val="FFFFFF"/>
                              <w:spacing w:val="-5"/>
                              <w:sz w:val="2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Imm</w:t>
                          </w:r>
                          <w:proofErr w:type="spellEnd"/>
                          <w:r>
                            <w:rPr>
                              <w:b/>
                              <w:color w:val="FFFFFF"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34,</w:t>
                          </w:r>
                          <w:r>
                            <w:rPr>
                              <w:b/>
                              <w:color w:val="FFFFFF"/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N°</w:t>
                          </w:r>
                          <w:r>
                            <w:rPr>
                              <w:b/>
                              <w:color w:val="FFFFFF"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 xml:space="preserve">51, </w:t>
                          </w:r>
                          <w:r>
                            <w:rPr>
                              <w:b/>
                              <w:color w:val="FFFFFF"/>
                              <w:spacing w:val="-2"/>
                              <w:sz w:val="24"/>
                            </w:rPr>
                            <w:t>Casablanca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16678C7" id="_x0000_t202" coordsize="21600,21600" o:spt="202" path="m,l,21600r21600,l21600,xe">
              <v:stroke joinstyle="miter"/>
              <v:path gradientshapeok="t" o:connecttype="rect"/>
            </v:shapetype>
            <v:shape id="Textbox 5" o:spid="_x0000_s1028" type="#_x0000_t202" style="position:absolute;margin-left:153.7pt;margin-top:762.05pt;width:272.3pt;height:71.6pt;z-index:-251623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" filled="f" stroked="f">
              <v:textbox inset="0,0,0,0">
                <w:txbxContent>
                  <w:p w14:paraId="011D6136" w14:textId="77777777" w:rsidR="00326F7E" w:rsidRDefault="0002779E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FFFFFF"/>
                        <w:sz w:val="24"/>
                      </w:rPr>
                      <w:t>NEW-</w:t>
                    </w:r>
                    <w:r>
                      <w:rPr>
                        <w:b/>
                        <w:color w:val="FFFFFF"/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>Learning–</w:t>
                    </w:r>
                    <w:r>
                      <w:rPr>
                        <w:b/>
                        <w:color w:val="FFFFFF"/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>Cabinet</w:t>
                    </w:r>
                    <w:r>
                      <w:rPr>
                        <w:b/>
                        <w:color w:val="FFFFFF"/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>de</w:t>
                    </w:r>
                    <w:r>
                      <w:rPr>
                        <w:b/>
                        <w:color w:val="FFFFFF"/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>Formation</w:t>
                    </w:r>
                    <w:r>
                      <w:rPr>
                        <w:b/>
                        <w:color w:val="FFFFFF"/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>et</w:t>
                    </w:r>
                    <w:r>
                      <w:rPr>
                        <w:b/>
                        <w:color w:val="FFFFFF"/>
                        <w:spacing w:val="-6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b/>
                        <w:color w:val="FFFFFF"/>
                        <w:sz w:val="24"/>
                      </w:rPr>
                      <w:t>dTél</w:t>
                    </w:r>
                    <w:proofErr w:type="spellEnd"/>
                    <w:r>
                      <w:rPr>
                        <w:b/>
                        <w:color w:val="FFFFFF"/>
                        <w:sz w:val="24"/>
                      </w:rPr>
                      <w:t xml:space="preserve">: (+212) 0663058929- </w:t>
                    </w:r>
                    <w:hyperlink r:id="rId6">
                      <w:r>
                        <w:rPr>
                          <w:b/>
                          <w:color w:val="FFFFFF"/>
                          <w:spacing w:val="-2"/>
                          <w:sz w:val="24"/>
                        </w:rPr>
                        <w:t>info@newlearning.ma</w:t>
                      </w:r>
                    </w:hyperlink>
                  </w:p>
                  <w:p w14:paraId="5F2710EF" w14:textId="77777777" w:rsidR="00326F7E" w:rsidRDefault="0002779E">
                    <w:pPr>
                      <w:spacing w:before="2" w:line="256" w:lineRule="auto"/>
                      <w:ind w:left="20"/>
                      <w:rPr>
                        <w:b/>
                        <w:sz w:val="24"/>
                      </w:rPr>
                    </w:pPr>
                    <w:proofErr w:type="spellStart"/>
                    <w:r>
                      <w:rPr>
                        <w:b/>
                        <w:color w:val="FFFFFF"/>
                        <w:sz w:val="24"/>
                      </w:rPr>
                      <w:t>Adresses</w:t>
                    </w:r>
                    <w:proofErr w:type="spellEnd"/>
                    <w:r>
                      <w:rPr>
                        <w:b/>
                        <w:color w:val="FFFFFF"/>
                        <w:sz w:val="24"/>
                      </w:rPr>
                      <w:t>:</w:t>
                    </w:r>
                    <w:r>
                      <w:rPr>
                        <w:b/>
                        <w:color w:val="FFFFFF"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>Place</w:t>
                    </w:r>
                    <w:r>
                      <w:rPr>
                        <w:b/>
                        <w:color w:val="FFFFFF"/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>des</w:t>
                    </w:r>
                    <w:r>
                      <w:rPr>
                        <w:b/>
                        <w:color w:val="FFFFFF"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>Nations</w:t>
                    </w:r>
                    <w:r>
                      <w:rPr>
                        <w:b/>
                        <w:color w:val="FFFFFF"/>
                        <w:spacing w:val="-5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b/>
                        <w:color w:val="FFFFFF"/>
                        <w:sz w:val="24"/>
                      </w:rPr>
                      <w:t>Unies</w:t>
                    </w:r>
                    <w:proofErr w:type="spellEnd"/>
                    <w:r>
                      <w:rPr>
                        <w:b/>
                        <w:color w:val="FFFFFF"/>
                        <w:sz w:val="24"/>
                      </w:rPr>
                      <w:t>,</w:t>
                    </w:r>
                    <w:r>
                      <w:rPr>
                        <w:b/>
                        <w:color w:val="FFFFFF"/>
                        <w:spacing w:val="-5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b/>
                        <w:color w:val="FFFFFF"/>
                        <w:sz w:val="24"/>
                      </w:rPr>
                      <w:t>Imm</w:t>
                    </w:r>
                    <w:proofErr w:type="spellEnd"/>
                    <w:r>
                      <w:rPr>
                        <w:b/>
                        <w:color w:val="FFFFFF"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>34,</w:t>
                    </w:r>
                    <w:r>
                      <w:rPr>
                        <w:b/>
                        <w:color w:val="FFFFFF"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>N°</w:t>
                    </w:r>
                    <w:r>
                      <w:rPr>
                        <w:b/>
                        <w:color w:val="FFFFFF"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 xml:space="preserve">51, </w:t>
                    </w:r>
                    <w:r>
                      <w:rPr>
                        <w:b/>
                        <w:color w:val="FFFFFF"/>
                        <w:spacing w:val="-2"/>
                        <w:sz w:val="24"/>
                      </w:rPr>
                      <w:t>Casablanca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E05B04" w14:textId="77777777" w:rsidR="003C1D99" w:rsidRDefault="003C1D99">
    <w:pPr>
      <w:pStyle w:val="Corpsdetex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487508992" behindDoc="0" locked="0" layoutInCell="1" allowOverlap="1" wp14:anchorId="35345F5F" wp14:editId="353B8A97">
              <wp:simplePos x="0" y="0"/>
              <wp:positionH relativeFrom="column">
                <wp:posOffset>-147320</wp:posOffset>
              </wp:positionH>
              <wp:positionV relativeFrom="paragraph">
                <wp:posOffset>-48895</wp:posOffset>
              </wp:positionV>
              <wp:extent cx="6772275" cy="781050"/>
              <wp:effectExtent l="0" t="0" r="28575" b="19050"/>
              <wp:wrapNone/>
              <wp:docPr id="11" name="Rectangle : avec coins rognés en diagonale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772275" cy="781050"/>
                      </a:xfrm>
                      <a:prstGeom prst="snip2DiagRect">
                        <a:avLst/>
                      </a:prstGeom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33497E0" w14:textId="77777777" w:rsidR="003C1D99" w:rsidRDefault="003C1D99" w:rsidP="0063539C">
                          <w:pPr>
                            <w:spacing w:before="10"/>
                            <w:ind w:left="20"/>
                            <w:jc w:val="center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NEW-</w:t>
                          </w:r>
                          <w:r>
                            <w:rPr>
                              <w:b/>
                              <w:color w:val="FFFFFF"/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Learning–</w:t>
                          </w:r>
                          <w:r>
                            <w:rPr>
                              <w:b/>
                              <w:color w:val="FFFFFF"/>
                              <w:spacing w:val="-6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Cabinet</w:t>
                          </w:r>
                          <w:r>
                            <w:rPr>
                              <w:b/>
                              <w:color w:val="FFFFFF"/>
                              <w:spacing w:val="-6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de</w:t>
                          </w:r>
                          <w:r>
                            <w:rPr>
                              <w:b/>
                              <w:color w:val="FFFFFF"/>
                              <w:spacing w:val="-6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Formation</w:t>
                          </w:r>
                          <w:r>
                            <w:rPr>
                              <w:b/>
                              <w:color w:val="FFFFFF"/>
                              <w:spacing w:val="-6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et</w:t>
                          </w:r>
                          <w:r>
                            <w:rPr>
                              <w:b/>
                              <w:color w:val="FFFFFF"/>
                              <w:spacing w:val="-6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de</w:t>
                          </w:r>
                          <w:r>
                            <w:rPr>
                              <w:b/>
                              <w:color w:val="FFFFFF"/>
                              <w:spacing w:val="-5"/>
                              <w:sz w:val="2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conseil</w:t>
                          </w:r>
                          <w:proofErr w:type="spellEnd"/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 xml:space="preserve"> </w:t>
                          </w:r>
                          <w:hyperlink r:id="rId1">
                            <w:r w:rsidRPr="0063539C"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>www.newlearrning.ma</w:t>
                            </w:r>
                          </w:hyperlink>
                          <w:r w:rsidRPr="0063539C">
                            <w:rPr>
                              <w:b/>
                              <w:color w:val="000000" w:themeColor="text1"/>
                              <w:sz w:val="24"/>
                            </w:rPr>
                            <w:t xml:space="preserve"> –</w:t>
                          </w:r>
                          <w:r w:rsidRPr="0063539C">
                            <w:rPr>
                              <w:b/>
                              <w:color w:val="BFBFBF" w:themeColor="background1" w:themeShade="BF"/>
                              <w:sz w:val="2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Tél</w:t>
                          </w:r>
                          <w:proofErr w:type="spellEnd"/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 xml:space="preserve">: (+212) 0663058929- </w:t>
                          </w:r>
                          <w:hyperlink r:id="rId2">
                            <w:r>
                              <w:rPr>
                                <w:b/>
                                <w:color w:val="FFFFFF"/>
                                <w:spacing w:val="-2"/>
                                <w:sz w:val="24"/>
                              </w:rPr>
                              <w:t>info@newlearning.ma</w:t>
                            </w:r>
                          </w:hyperlink>
                        </w:p>
                        <w:p w14:paraId="53B33FFE" w14:textId="77777777" w:rsidR="003C1D99" w:rsidRDefault="003C1D99" w:rsidP="0063539C">
                          <w:pPr>
                            <w:spacing w:before="2" w:line="256" w:lineRule="auto"/>
                            <w:ind w:left="20"/>
                            <w:jc w:val="center"/>
                            <w:rPr>
                              <w:b/>
                              <w:sz w:val="24"/>
                            </w:rPr>
                          </w:pPr>
                          <w:proofErr w:type="spellStart"/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Adresses</w:t>
                          </w:r>
                          <w:proofErr w:type="spellEnd"/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:</w:t>
                          </w:r>
                          <w:r>
                            <w:rPr>
                              <w:b/>
                              <w:color w:val="FFFFFF"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Place</w:t>
                          </w:r>
                          <w:r>
                            <w:rPr>
                              <w:b/>
                              <w:color w:val="FFFFFF"/>
                              <w:spacing w:val="-6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des</w:t>
                          </w:r>
                          <w:r>
                            <w:rPr>
                              <w:b/>
                              <w:color w:val="FFFFFF"/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Nations</w:t>
                          </w:r>
                          <w:r>
                            <w:rPr>
                              <w:b/>
                              <w:color w:val="FFFFFF"/>
                              <w:spacing w:val="-5"/>
                              <w:sz w:val="2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Unies</w:t>
                          </w:r>
                          <w:proofErr w:type="spellEnd"/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,</w:t>
                          </w:r>
                          <w:r>
                            <w:rPr>
                              <w:b/>
                              <w:color w:val="FFFFFF"/>
                              <w:spacing w:val="-5"/>
                              <w:sz w:val="2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Imm</w:t>
                          </w:r>
                          <w:proofErr w:type="spellEnd"/>
                          <w:r>
                            <w:rPr>
                              <w:b/>
                              <w:color w:val="FFFFFF"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34,</w:t>
                          </w:r>
                          <w:r>
                            <w:rPr>
                              <w:b/>
                              <w:color w:val="FFFFFF"/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N°</w:t>
                          </w:r>
                          <w:r>
                            <w:rPr>
                              <w:b/>
                              <w:color w:val="FFFFFF"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 xml:space="preserve">51, </w:t>
                          </w:r>
                          <w:r>
                            <w:rPr>
                              <w:b/>
                              <w:color w:val="FFFFFF"/>
                              <w:spacing w:val="-2"/>
                              <w:sz w:val="24"/>
                            </w:rPr>
                            <w:t>Casablanca</w:t>
                          </w:r>
                        </w:p>
                        <w:p w14:paraId="1EAAE864" w14:textId="77777777" w:rsidR="003C1D99" w:rsidRDefault="003C1D99" w:rsidP="0063539C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5345F5F" id="Rectangle : avec coins rognés en diagonale 11" o:spid="_x0000_s1029" style="position:absolute;margin-left:-11.6pt;margin-top:-3.85pt;width:533.25pt;height:61.5pt;z-index:4875089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6772275,7810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" adj="-11796480,,5400" path="m,l6642097,r130178,130178l6772275,781050r,l130178,781050,,650872,,xe" fillcolor="#4f81bd [3204]" strokecolor="#243f60 [1604]" strokeweight="2pt">
              <v:stroke joinstyle="miter"/>
              <v:formulas/>
              <v:path arrowok="t" o:connecttype="custom" o:connectlocs="0,0;6642097,0;6772275,130178;6772275,781050;6772275,781050;130178,781050;0,650872;0,0" o:connectangles="0,0,0,0,0,0,0,0" textboxrect="0,0,6772275,781050"/>
              <v:textbox>
                <w:txbxContent>
                  <w:p w14:paraId="433497E0" w14:textId="77777777" w:rsidR="003C1D99" w:rsidRDefault="003C1D99" w:rsidP="0063539C">
                    <w:pPr>
                      <w:spacing w:before="10"/>
                      <w:ind w:left="20"/>
                      <w:jc w:val="center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FFFFFF"/>
                        <w:sz w:val="24"/>
                      </w:rPr>
                      <w:t>NEW-</w:t>
                    </w:r>
                    <w:r>
                      <w:rPr>
                        <w:b/>
                        <w:color w:val="FFFFFF"/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>Learning–</w:t>
                    </w:r>
                    <w:r>
                      <w:rPr>
                        <w:b/>
                        <w:color w:val="FFFFFF"/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>Cabinet</w:t>
                    </w:r>
                    <w:r>
                      <w:rPr>
                        <w:b/>
                        <w:color w:val="FFFFFF"/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>de</w:t>
                    </w:r>
                    <w:r>
                      <w:rPr>
                        <w:b/>
                        <w:color w:val="FFFFFF"/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>Formation</w:t>
                    </w:r>
                    <w:r>
                      <w:rPr>
                        <w:b/>
                        <w:color w:val="FFFFFF"/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>et</w:t>
                    </w:r>
                    <w:r>
                      <w:rPr>
                        <w:b/>
                        <w:color w:val="FFFFFF"/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>de</w:t>
                    </w:r>
                    <w:r>
                      <w:rPr>
                        <w:b/>
                        <w:color w:val="FFFFFF"/>
                        <w:spacing w:val="-5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b/>
                        <w:color w:val="FFFFFF"/>
                        <w:sz w:val="24"/>
                      </w:rPr>
                      <w:t>conseil</w:t>
                    </w:r>
                    <w:proofErr w:type="spellEnd"/>
                    <w:r>
                      <w:rPr>
                        <w:b/>
                        <w:color w:val="FFFFFF"/>
                        <w:sz w:val="24"/>
                      </w:rPr>
                      <w:t xml:space="preserve"> </w:t>
                    </w:r>
                    <w:hyperlink r:id="rId3">
                      <w:r w:rsidRPr="0063539C">
                        <w:rPr>
                          <w:b/>
                          <w:color w:val="000000" w:themeColor="text1"/>
                          <w:sz w:val="24"/>
                        </w:rPr>
                        <w:t>www.newlearrning.ma</w:t>
                      </w:r>
                    </w:hyperlink>
                    <w:r w:rsidRPr="0063539C">
                      <w:rPr>
                        <w:b/>
                        <w:color w:val="000000" w:themeColor="text1"/>
                        <w:sz w:val="24"/>
                      </w:rPr>
                      <w:t xml:space="preserve"> –</w:t>
                    </w:r>
                    <w:r w:rsidRPr="0063539C">
                      <w:rPr>
                        <w:b/>
                        <w:color w:val="BFBFBF" w:themeColor="background1" w:themeShade="BF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b/>
                        <w:color w:val="FFFFFF"/>
                        <w:sz w:val="24"/>
                      </w:rPr>
                      <w:t>Tél</w:t>
                    </w:r>
                    <w:proofErr w:type="spellEnd"/>
                    <w:r>
                      <w:rPr>
                        <w:b/>
                        <w:color w:val="FFFFFF"/>
                        <w:sz w:val="24"/>
                      </w:rPr>
                      <w:t xml:space="preserve">: (+212) 0663058929- </w:t>
                    </w:r>
                    <w:hyperlink r:id="rId4">
                      <w:r>
                        <w:rPr>
                          <w:b/>
                          <w:color w:val="FFFFFF"/>
                          <w:spacing w:val="-2"/>
                          <w:sz w:val="24"/>
                        </w:rPr>
                        <w:t>info@newlearning.ma</w:t>
                      </w:r>
                    </w:hyperlink>
                  </w:p>
                  <w:p w14:paraId="53B33FFE" w14:textId="77777777" w:rsidR="003C1D99" w:rsidRDefault="003C1D99" w:rsidP="0063539C">
                    <w:pPr>
                      <w:spacing w:before="2" w:line="256" w:lineRule="auto"/>
                      <w:ind w:left="20"/>
                      <w:jc w:val="center"/>
                      <w:rPr>
                        <w:b/>
                        <w:sz w:val="24"/>
                      </w:rPr>
                    </w:pPr>
                    <w:proofErr w:type="spellStart"/>
                    <w:r>
                      <w:rPr>
                        <w:b/>
                        <w:color w:val="FFFFFF"/>
                        <w:sz w:val="24"/>
                      </w:rPr>
                      <w:t>Adresses</w:t>
                    </w:r>
                    <w:proofErr w:type="spellEnd"/>
                    <w:r>
                      <w:rPr>
                        <w:b/>
                        <w:color w:val="FFFFFF"/>
                        <w:sz w:val="24"/>
                      </w:rPr>
                      <w:t>:</w:t>
                    </w:r>
                    <w:r>
                      <w:rPr>
                        <w:b/>
                        <w:color w:val="FFFFFF"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>Place</w:t>
                    </w:r>
                    <w:r>
                      <w:rPr>
                        <w:b/>
                        <w:color w:val="FFFFFF"/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>des</w:t>
                    </w:r>
                    <w:r>
                      <w:rPr>
                        <w:b/>
                        <w:color w:val="FFFFFF"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>Nations</w:t>
                    </w:r>
                    <w:r>
                      <w:rPr>
                        <w:b/>
                        <w:color w:val="FFFFFF"/>
                        <w:spacing w:val="-5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b/>
                        <w:color w:val="FFFFFF"/>
                        <w:sz w:val="24"/>
                      </w:rPr>
                      <w:t>Unies</w:t>
                    </w:r>
                    <w:proofErr w:type="spellEnd"/>
                    <w:r>
                      <w:rPr>
                        <w:b/>
                        <w:color w:val="FFFFFF"/>
                        <w:sz w:val="24"/>
                      </w:rPr>
                      <w:t>,</w:t>
                    </w:r>
                    <w:r>
                      <w:rPr>
                        <w:b/>
                        <w:color w:val="FFFFFF"/>
                        <w:spacing w:val="-5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b/>
                        <w:color w:val="FFFFFF"/>
                        <w:sz w:val="24"/>
                      </w:rPr>
                      <w:t>Imm</w:t>
                    </w:r>
                    <w:proofErr w:type="spellEnd"/>
                    <w:r>
                      <w:rPr>
                        <w:b/>
                        <w:color w:val="FFFFFF"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>34,</w:t>
                    </w:r>
                    <w:r>
                      <w:rPr>
                        <w:b/>
                        <w:color w:val="FFFFFF"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>N°</w:t>
                    </w:r>
                    <w:r>
                      <w:rPr>
                        <w:b/>
                        <w:color w:val="FFFFFF"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 xml:space="preserve">51, </w:t>
                    </w:r>
                    <w:r>
                      <w:rPr>
                        <w:b/>
                        <w:color w:val="FFFFFF"/>
                        <w:spacing w:val="-2"/>
                        <w:sz w:val="24"/>
                      </w:rPr>
                      <w:t>Casablanca</w:t>
                    </w:r>
                  </w:p>
                  <w:p w14:paraId="1EAAE864" w14:textId="77777777" w:rsidR="003C1D99" w:rsidRDefault="003C1D99" w:rsidP="0063539C">
                    <w:pPr>
                      <w:jc w:val="center"/>
                    </w:pPr>
                  </w:p>
                </w:txbxContent>
              </v:textbox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07968" behindDoc="1" locked="0" layoutInCell="1" allowOverlap="1" wp14:anchorId="48409CD8" wp14:editId="71CDEA13">
              <wp:simplePos x="0" y="0"/>
              <wp:positionH relativeFrom="page">
                <wp:posOffset>1951989</wp:posOffset>
              </wp:positionH>
              <wp:positionV relativeFrom="page">
                <wp:posOffset>9677941</wp:posOffset>
              </wp:positionV>
              <wp:extent cx="3458210" cy="909319"/>
              <wp:effectExtent l="0" t="0" r="0" b="0"/>
              <wp:wrapNone/>
              <wp:docPr id="12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458210" cy="90931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91F91D8" w14:textId="77777777" w:rsidR="003C1D99" w:rsidRDefault="003C1D99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NEW-</w:t>
                          </w:r>
                          <w:r>
                            <w:rPr>
                              <w:b/>
                              <w:color w:val="FFFFFF"/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Learning–</w:t>
                          </w:r>
                          <w:r>
                            <w:rPr>
                              <w:b/>
                              <w:color w:val="FFFFFF"/>
                              <w:spacing w:val="-6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Cabinet</w:t>
                          </w:r>
                          <w:r>
                            <w:rPr>
                              <w:b/>
                              <w:color w:val="FFFFFF"/>
                              <w:spacing w:val="-6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de</w:t>
                          </w:r>
                          <w:r>
                            <w:rPr>
                              <w:b/>
                              <w:color w:val="FFFFFF"/>
                              <w:spacing w:val="-6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Formation</w:t>
                          </w:r>
                          <w:r>
                            <w:rPr>
                              <w:b/>
                              <w:color w:val="FFFFFF"/>
                              <w:spacing w:val="-6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et</w:t>
                          </w:r>
                          <w:r>
                            <w:rPr>
                              <w:b/>
                              <w:color w:val="FFFFFF"/>
                              <w:spacing w:val="-6"/>
                              <w:sz w:val="2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dTél</w:t>
                          </w:r>
                          <w:proofErr w:type="spellEnd"/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 xml:space="preserve">: (+212) 0663058929- </w:t>
                          </w:r>
                          <w:hyperlink r:id="rId5">
                            <w:r>
                              <w:rPr>
                                <w:b/>
                                <w:color w:val="FFFFFF"/>
                                <w:spacing w:val="-2"/>
                                <w:sz w:val="24"/>
                              </w:rPr>
                              <w:t>info@newlearning.ma</w:t>
                            </w:r>
                          </w:hyperlink>
                        </w:p>
                        <w:p w14:paraId="7B2AEEF8" w14:textId="77777777" w:rsidR="003C1D99" w:rsidRDefault="003C1D99">
                          <w:pPr>
                            <w:spacing w:before="2" w:line="256" w:lineRule="auto"/>
                            <w:ind w:left="20"/>
                            <w:rPr>
                              <w:b/>
                              <w:sz w:val="24"/>
                            </w:rPr>
                          </w:pPr>
                          <w:proofErr w:type="spellStart"/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Adresses</w:t>
                          </w:r>
                          <w:proofErr w:type="spellEnd"/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:</w:t>
                          </w:r>
                          <w:r>
                            <w:rPr>
                              <w:b/>
                              <w:color w:val="FFFFFF"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Place</w:t>
                          </w:r>
                          <w:r>
                            <w:rPr>
                              <w:b/>
                              <w:color w:val="FFFFFF"/>
                              <w:spacing w:val="-6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des</w:t>
                          </w:r>
                          <w:r>
                            <w:rPr>
                              <w:b/>
                              <w:color w:val="FFFFFF"/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Nations</w:t>
                          </w:r>
                          <w:r>
                            <w:rPr>
                              <w:b/>
                              <w:color w:val="FFFFFF"/>
                              <w:spacing w:val="-5"/>
                              <w:sz w:val="2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Unies</w:t>
                          </w:r>
                          <w:proofErr w:type="spellEnd"/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,</w:t>
                          </w:r>
                          <w:r>
                            <w:rPr>
                              <w:b/>
                              <w:color w:val="FFFFFF"/>
                              <w:spacing w:val="-5"/>
                              <w:sz w:val="2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Imm</w:t>
                          </w:r>
                          <w:proofErr w:type="spellEnd"/>
                          <w:r>
                            <w:rPr>
                              <w:b/>
                              <w:color w:val="FFFFFF"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34,</w:t>
                          </w:r>
                          <w:r>
                            <w:rPr>
                              <w:b/>
                              <w:color w:val="FFFFFF"/>
                              <w:spacing w:val="-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>N°</w:t>
                          </w:r>
                          <w:r>
                            <w:rPr>
                              <w:b/>
                              <w:color w:val="FFFFFF"/>
                              <w:spacing w:val="-4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4"/>
                            </w:rPr>
                            <w:t xml:space="preserve">51, </w:t>
                          </w:r>
                          <w:r>
                            <w:rPr>
                              <w:b/>
                              <w:color w:val="FFFFFF"/>
                              <w:spacing w:val="-2"/>
                              <w:sz w:val="24"/>
                            </w:rPr>
                            <w:t>Casablanca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8409CD8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margin-left:153.7pt;margin-top:762.05pt;width:272.3pt;height:71.6pt;z-index:-15808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" filled="f" stroked="f">
              <v:textbox inset="0,0,0,0">
                <w:txbxContent>
                  <w:p w14:paraId="691F91D8" w14:textId="77777777" w:rsidR="003C1D99" w:rsidRDefault="003C1D99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FFFFFF"/>
                        <w:sz w:val="24"/>
                      </w:rPr>
                      <w:t>NEW-</w:t>
                    </w:r>
                    <w:r>
                      <w:rPr>
                        <w:b/>
                        <w:color w:val="FFFFFF"/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>Learning–</w:t>
                    </w:r>
                    <w:r>
                      <w:rPr>
                        <w:b/>
                        <w:color w:val="FFFFFF"/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>Cabinet</w:t>
                    </w:r>
                    <w:r>
                      <w:rPr>
                        <w:b/>
                        <w:color w:val="FFFFFF"/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>de</w:t>
                    </w:r>
                    <w:r>
                      <w:rPr>
                        <w:b/>
                        <w:color w:val="FFFFFF"/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>Formation</w:t>
                    </w:r>
                    <w:r>
                      <w:rPr>
                        <w:b/>
                        <w:color w:val="FFFFFF"/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>et</w:t>
                    </w:r>
                    <w:r>
                      <w:rPr>
                        <w:b/>
                        <w:color w:val="FFFFFF"/>
                        <w:spacing w:val="-6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b/>
                        <w:color w:val="FFFFFF"/>
                        <w:sz w:val="24"/>
                      </w:rPr>
                      <w:t>dTél</w:t>
                    </w:r>
                    <w:proofErr w:type="spellEnd"/>
                    <w:r>
                      <w:rPr>
                        <w:b/>
                        <w:color w:val="FFFFFF"/>
                        <w:sz w:val="24"/>
                      </w:rPr>
                      <w:t xml:space="preserve">: (+212) 0663058929- </w:t>
                    </w:r>
                    <w:hyperlink r:id="rId6">
                      <w:r>
                        <w:rPr>
                          <w:b/>
                          <w:color w:val="FFFFFF"/>
                          <w:spacing w:val="-2"/>
                          <w:sz w:val="24"/>
                        </w:rPr>
                        <w:t>info@newlearning.ma</w:t>
                      </w:r>
                    </w:hyperlink>
                  </w:p>
                  <w:p w14:paraId="7B2AEEF8" w14:textId="77777777" w:rsidR="003C1D99" w:rsidRDefault="003C1D99">
                    <w:pPr>
                      <w:spacing w:before="2" w:line="256" w:lineRule="auto"/>
                      <w:ind w:left="20"/>
                      <w:rPr>
                        <w:b/>
                        <w:sz w:val="24"/>
                      </w:rPr>
                    </w:pPr>
                    <w:proofErr w:type="spellStart"/>
                    <w:r>
                      <w:rPr>
                        <w:b/>
                        <w:color w:val="FFFFFF"/>
                        <w:sz w:val="24"/>
                      </w:rPr>
                      <w:t>Adresses</w:t>
                    </w:r>
                    <w:proofErr w:type="spellEnd"/>
                    <w:r>
                      <w:rPr>
                        <w:b/>
                        <w:color w:val="FFFFFF"/>
                        <w:sz w:val="24"/>
                      </w:rPr>
                      <w:t>:</w:t>
                    </w:r>
                    <w:r>
                      <w:rPr>
                        <w:b/>
                        <w:color w:val="FFFFFF"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>Place</w:t>
                    </w:r>
                    <w:r>
                      <w:rPr>
                        <w:b/>
                        <w:color w:val="FFFFFF"/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>des</w:t>
                    </w:r>
                    <w:r>
                      <w:rPr>
                        <w:b/>
                        <w:color w:val="FFFFFF"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>Nations</w:t>
                    </w:r>
                    <w:r>
                      <w:rPr>
                        <w:b/>
                        <w:color w:val="FFFFFF"/>
                        <w:spacing w:val="-5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b/>
                        <w:color w:val="FFFFFF"/>
                        <w:sz w:val="24"/>
                      </w:rPr>
                      <w:t>Unies</w:t>
                    </w:r>
                    <w:proofErr w:type="spellEnd"/>
                    <w:r>
                      <w:rPr>
                        <w:b/>
                        <w:color w:val="FFFFFF"/>
                        <w:sz w:val="24"/>
                      </w:rPr>
                      <w:t>,</w:t>
                    </w:r>
                    <w:r>
                      <w:rPr>
                        <w:b/>
                        <w:color w:val="FFFFFF"/>
                        <w:spacing w:val="-5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b/>
                        <w:color w:val="FFFFFF"/>
                        <w:sz w:val="24"/>
                      </w:rPr>
                      <w:t>Imm</w:t>
                    </w:r>
                    <w:proofErr w:type="spellEnd"/>
                    <w:r>
                      <w:rPr>
                        <w:b/>
                        <w:color w:val="FFFFFF"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>34,</w:t>
                    </w:r>
                    <w:r>
                      <w:rPr>
                        <w:b/>
                        <w:color w:val="FFFFFF"/>
                        <w:spacing w:val="-5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>N°</w:t>
                    </w:r>
                    <w:r>
                      <w:rPr>
                        <w:b/>
                        <w:color w:val="FFFFFF"/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4"/>
                      </w:rPr>
                      <w:t xml:space="preserve">51, </w:t>
                    </w:r>
                    <w:r>
                      <w:rPr>
                        <w:b/>
                        <w:color w:val="FFFFFF"/>
                        <w:spacing w:val="-2"/>
                        <w:sz w:val="24"/>
                      </w:rPr>
                      <w:t>Casablanca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09E77D" w14:textId="77777777" w:rsidR="00314449" w:rsidRDefault="00314449">
      <w:r>
        <w:separator/>
      </w:r>
    </w:p>
  </w:footnote>
  <w:footnote w:type="continuationSeparator" w:id="0">
    <w:p w14:paraId="5A60A486" w14:textId="77777777" w:rsidR="00314449" w:rsidRDefault="003144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D07A48" w14:textId="77777777" w:rsidR="00326F7E" w:rsidRDefault="0002779E">
    <w:pPr>
      <w:pStyle w:val="Corpsdetexte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251633152" behindDoc="1" locked="0" layoutInCell="1" allowOverlap="1" wp14:anchorId="3E8C9DB6" wp14:editId="338B14F4">
          <wp:simplePos x="0" y="0"/>
          <wp:positionH relativeFrom="page">
            <wp:posOffset>7184135</wp:posOffset>
          </wp:positionH>
          <wp:positionV relativeFrom="page">
            <wp:posOffset>0</wp:posOffset>
          </wp:positionV>
          <wp:extent cx="377952" cy="902207"/>
          <wp:effectExtent l="0" t="0" r="0" b="0"/>
          <wp:wrapNone/>
          <wp:docPr id="13" name="Image 1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77952" cy="90220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251649536" behindDoc="1" locked="0" layoutInCell="1" allowOverlap="1" wp14:anchorId="79AF9334" wp14:editId="5FAF256E">
          <wp:simplePos x="0" y="0"/>
          <wp:positionH relativeFrom="page">
            <wp:posOffset>137375</wp:posOffset>
          </wp:positionH>
          <wp:positionV relativeFrom="page">
            <wp:posOffset>282612</wp:posOffset>
          </wp:positionV>
          <wp:extent cx="1187555" cy="379627"/>
          <wp:effectExtent l="0" t="0" r="0" b="0"/>
          <wp:wrapNone/>
          <wp:docPr id="14" name="Image 1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187555" cy="37962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63872" behindDoc="1" locked="0" layoutInCell="1" allowOverlap="1" wp14:anchorId="5D3BCA65" wp14:editId="59D071F0">
              <wp:simplePos x="0" y="0"/>
              <wp:positionH relativeFrom="page">
                <wp:posOffset>4672965</wp:posOffset>
              </wp:positionH>
              <wp:positionV relativeFrom="page">
                <wp:posOffset>445234</wp:posOffset>
              </wp:positionV>
              <wp:extent cx="1999614" cy="42354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99614" cy="4235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D0FFBD1" w14:textId="77777777" w:rsidR="00326F7E" w:rsidRDefault="0002779E">
                          <w:pPr>
                            <w:spacing w:before="5" w:line="367" w:lineRule="exact"/>
                            <w:ind w:left="20"/>
                            <w:rPr>
                              <w:b/>
                              <w:sz w:val="32"/>
                            </w:rPr>
                          </w:pPr>
                          <w:r>
                            <w:rPr>
                              <w:b/>
                              <w:color w:val="0000FF"/>
                              <w:spacing w:val="-2"/>
                              <w:sz w:val="32"/>
                            </w:rPr>
                            <w:fldChar w:fldCharType="begin"/>
                          </w:r>
                          <w:r>
                            <w:rPr>
                              <w:b/>
                              <w:color w:val="0000FF"/>
                              <w:spacing w:val="-2"/>
                              <w:sz w:val="32"/>
                            </w:rPr>
                            <w:instrText xml:space="preserve"> HYPERLINK "http://www.newlearrning.ma/" \h </w:instrText>
                          </w:r>
                          <w:r>
                            <w:rPr>
                              <w:b/>
                              <w:color w:val="0000FF"/>
                              <w:spacing w:val="-2"/>
                              <w:sz w:val="32"/>
                            </w:rPr>
                            <w:fldChar w:fldCharType="separate"/>
                          </w:r>
                          <w:r>
                            <w:rPr>
                              <w:b/>
                              <w:color w:val="0000FF"/>
                              <w:spacing w:val="-2"/>
                              <w:sz w:val="32"/>
                            </w:rPr>
                            <w:t>www.newlearrning.ma</w:t>
                          </w:r>
                          <w:r>
                            <w:rPr>
                              <w:b/>
                              <w:color w:val="0000FF"/>
                              <w:spacing w:val="-2"/>
                              <w:sz w:val="32"/>
                            </w:rPr>
                            <w:fldChar w:fldCharType="end"/>
                          </w:r>
                        </w:p>
                        <w:p w14:paraId="393C26B1" w14:textId="77777777" w:rsidR="00326F7E" w:rsidRDefault="0002779E">
                          <w:pPr>
                            <w:spacing w:line="275" w:lineRule="exact"/>
                            <w:ind w:left="430"/>
                            <w:rPr>
                              <w:b/>
                              <w:i/>
                              <w:sz w:val="24"/>
                            </w:rPr>
                          </w:pPr>
                          <w:r>
                            <w:rPr>
                              <w:b/>
                              <w:i/>
                              <w:sz w:val="24"/>
                              <w:u w:val="single"/>
                            </w:rPr>
                            <w:t>Expert</w:t>
                          </w:r>
                          <w:r>
                            <w:rPr>
                              <w:b/>
                              <w:i/>
                              <w:spacing w:val="-1"/>
                              <w:sz w:val="24"/>
                              <w:u w:val="single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sz w:val="24"/>
                              <w:u w:val="single"/>
                            </w:rPr>
                            <w:t xml:space="preserve">formation et </w:t>
                          </w:r>
                          <w:proofErr w:type="spellStart"/>
                          <w:r>
                            <w:rPr>
                              <w:b/>
                              <w:i/>
                              <w:spacing w:val="-2"/>
                              <w:sz w:val="24"/>
                              <w:u w:val="single"/>
                            </w:rPr>
                            <w:t>conseil</w:t>
                          </w:r>
                          <w:proofErr w:type="spellEnd"/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D3BCA65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367.95pt;margin-top:35.05pt;width:157.45pt;height:33.35pt;z-index:-251652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" filled="f" stroked="f">
              <v:textbox inset="0,0,0,0">
                <w:txbxContent>
                  <w:p w14:paraId="0D0FFBD1" w14:textId="77777777" w:rsidR="00326F7E" w:rsidRDefault="0002779E">
                    <w:pPr>
                      <w:spacing w:before="5" w:line="367" w:lineRule="exact"/>
                      <w:ind w:left="20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color w:val="0000FF"/>
                        <w:spacing w:val="-2"/>
                        <w:sz w:val="32"/>
                      </w:rPr>
                      <w:fldChar w:fldCharType="begin"/>
                    </w:r>
                    <w:r>
                      <w:rPr>
                        <w:b/>
                        <w:color w:val="0000FF"/>
                        <w:spacing w:val="-2"/>
                        <w:sz w:val="32"/>
                      </w:rPr>
                      <w:instrText xml:space="preserve"> HYPERLINK "http://www.newlearrning.ma/" \h </w:instrText>
                    </w:r>
                    <w:r>
                      <w:rPr>
                        <w:b/>
                        <w:color w:val="0000FF"/>
                        <w:spacing w:val="-2"/>
                        <w:sz w:val="32"/>
                      </w:rPr>
                      <w:fldChar w:fldCharType="separate"/>
                    </w:r>
                    <w:r>
                      <w:rPr>
                        <w:b/>
                        <w:color w:val="0000FF"/>
                        <w:spacing w:val="-2"/>
                        <w:sz w:val="32"/>
                      </w:rPr>
                      <w:t>www.newlearrning.ma</w:t>
                    </w:r>
                    <w:r>
                      <w:rPr>
                        <w:b/>
                        <w:color w:val="0000FF"/>
                        <w:spacing w:val="-2"/>
                        <w:sz w:val="32"/>
                      </w:rPr>
                      <w:fldChar w:fldCharType="end"/>
                    </w:r>
                  </w:p>
                  <w:p w14:paraId="393C26B1" w14:textId="77777777" w:rsidR="00326F7E" w:rsidRDefault="0002779E">
                    <w:pPr>
                      <w:spacing w:line="275" w:lineRule="exact"/>
                      <w:ind w:left="430"/>
                      <w:rPr>
                        <w:b/>
                        <w:i/>
                        <w:sz w:val="24"/>
                      </w:rPr>
                    </w:pPr>
                    <w:r>
                      <w:rPr>
                        <w:b/>
                        <w:i/>
                        <w:sz w:val="24"/>
                        <w:u w:val="single"/>
                      </w:rPr>
                      <w:t>Expert</w:t>
                    </w:r>
                    <w:r>
                      <w:rPr>
                        <w:b/>
                        <w:i/>
                        <w:spacing w:val="-1"/>
                        <w:sz w:val="24"/>
                        <w:u w:val="single"/>
                      </w:rPr>
                      <w:t xml:space="preserve"> </w:t>
                    </w:r>
                    <w:r>
                      <w:rPr>
                        <w:b/>
                        <w:i/>
                        <w:sz w:val="24"/>
                        <w:u w:val="single"/>
                      </w:rPr>
                      <w:t xml:space="preserve">formation et </w:t>
                    </w:r>
                    <w:proofErr w:type="spellStart"/>
                    <w:r>
                      <w:rPr>
                        <w:b/>
                        <w:i/>
                        <w:spacing w:val="-2"/>
                        <w:sz w:val="24"/>
                        <w:u w:val="single"/>
                      </w:rPr>
                      <w:t>conseil</w:t>
                    </w:r>
                    <w:proofErr w:type="spellEnd"/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95B20"/>
    <w:multiLevelType w:val="multilevel"/>
    <w:tmpl w:val="63A2C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83C21"/>
    <w:multiLevelType w:val="multilevel"/>
    <w:tmpl w:val="0840C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213CC1"/>
    <w:multiLevelType w:val="hybridMultilevel"/>
    <w:tmpl w:val="D4CC1702"/>
    <w:lvl w:ilvl="0" w:tplc="7AEC15E6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07836B55"/>
    <w:multiLevelType w:val="hybridMultilevel"/>
    <w:tmpl w:val="CBD68004"/>
    <w:lvl w:ilvl="0" w:tplc="040C000B">
      <w:start w:val="1"/>
      <w:numFmt w:val="bullet"/>
      <w:lvlText w:val=""/>
      <w:lvlJc w:val="left"/>
      <w:pPr>
        <w:ind w:left="9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4" w15:restartNumberingAfterBreak="0">
    <w:nsid w:val="0CD035F2"/>
    <w:multiLevelType w:val="multilevel"/>
    <w:tmpl w:val="A7B076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3BB21EE"/>
    <w:multiLevelType w:val="multilevel"/>
    <w:tmpl w:val="AF886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AEA284A"/>
    <w:multiLevelType w:val="multilevel"/>
    <w:tmpl w:val="B7C6C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D68441F"/>
    <w:multiLevelType w:val="multilevel"/>
    <w:tmpl w:val="229C3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7C02405"/>
    <w:multiLevelType w:val="hybridMultilevel"/>
    <w:tmpl w:val="04D22732"/>
    <w:lvl w:ilvl="0" w:tplc="7AEC15E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BA39D5"/>
    <w:multiLevelType w:val="multilevel"/>
    <w:tmpl w:val="C2ACF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7CC3A8E"/>
    <w:multiLevelType w:val="hybridMultilevel"/>
    <w:tmpl w:val="37BA2E4A"/>
    <w:lvl w:ilvl="0" w:tplc="7AEC15E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EB6177"/>
    <w:multiLevelType w:val="hybridMultilevel"/>
    <w:tmpl w:val="B84A7E56"/>
    <w:lvl w:ilvl="0" w:tplc="7AEC15E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F334B05"/>
    <w:multiLevelType w:val="hybridMultilevel"/>
    <w:tmpl w:val="9AA2A42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650092"/>
    <w:multiLevelType w:val="hybridMultilevel"/>
    <w:tmpl w:val="F95A8AC6"/>
    <w:lvl w:ilvl="0" w:tplc="32FC3452">
      <w:numFmt w:val="bullet"/>
      <w:lvlText w:val=""/>
      <w:lvlJc w:val="left"/>
      <w:pPr>
        <w:ind w:left="708" w:hanging="23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8AB47ECE">
      <w:numFmt w:val="bullet"/>
      <w:lvlText w:val="•"/>
      <w:lvlJc w:val="left"/>
      <w:pPr>
        <w:ind w:left="1679" w:hanging="233"/>
      </w:pPr>
      <w:rPr>
        <w:rFonts w:hint="default"/>
        <w:lang w:val="en-US" w:eastAsia="en-US" w:bidi="ar-SA"/>
      </w:rPr>
    </w:lvl>
    <w:lvl w:ilvl="2" w:tplc="2F3A38FE">
      <w:numFmt w:val="bullet"/>
      <w:lvlText w:val="•"/>
      <w:lvlJc w:val="left"/>
      <w:pPr>
        <w:ind w:left="2658" w:hanging="233"/>
      </w:pPr>
      <w:rPr>
        <w:rFonts w:hint="default"/>
        <w:lang w:val="en-US" w:eastAsia="en-US" w:bidi="ar-SA"/>
      </w:rPr>
    </w:lvl>
    <w:lvl w:ilvl="3" w:tplc="BFD6E4E4">
      <w:numFmt w:val="bullet"/>
      <w:lvlText w:val="•"/>
      <w:lvlJc w:val="left"/>
      <w:pPr>
        <w:ind w:left="3637" w:hanging="233"/>
      </w:pPr>
      <w:rPr>
        <w:rFonts w:hint="default"/>
        <w:lang w:val="en-US" w:eastAsia="en-US" w:bidi="ar-SA"/>
      </w:rPr>
    </w:lvl>
    <w:lvl w:ilvl="4" w:tplc="B122EBE4">
      <w:numFmt w:val="bullet"/>
      <w:lvlText w:val="•"/>
      <w:lvlJc w:val="left"/>
      <w:pPr>
        <w:ind w:left="4616" w:hanging="233"/>
      </w:pPr>
      <w:rPr>
        <w:rFonts w:hint="default"/>
        <w:lang w:val="en-US" w:eastAsia="en-US" w:bidi="ar-SA"/>
      </w:rPr>
    </w:lvl>
    <w:lvl w:ilvl="5" w:tplc="2DA43978">
      <w:numFmt w:val="bullet"/>
      <w:lvlText w:val="•"/>
      <w:lvlJc w:val="left"/>
      <w:pPr>
        <w:ind w:left="5595" w:hanging="233"/>
      </w:pPr>
      <w:rPr>
        <w:rFonts w:hint="default"/>
        <w:lang w:val="en-US" w:eastAsia="en-US" w:bidi="ar-SA"/>
      </w:rPr>
    </w:lvl>
    <w:lvl w:ilvl="6" w:tplc="12B28B0A">
      <w:numFmt w:val="bullet"/>
      <w:lvlText w:val="•"/>
      <w:lvlJc w:val="left"/>
      <w:pPr>
        <w:ind w:left="6574" w:hanging="233"/>
      </w:pPr>
      <w:rPr>
        <w:rFonts w:hint="default"/>
        <w:lang w:val="en-US" w:eastAsia="en-US" w:bidi="ar-SA"/>
      </w:rPr>
    </w:lvl>
    <w:lvl w:ilvl="7" w:tplc="94B6B122">
      <w:numFmt w:val="bullet"/>
      <w:lvlText w:val="•"/>
      <w:lvlJc w:val="left"/>
      <w:pPr>
        <w:ind w:left="7553" w:hanging="233"/>
      </w:pPr>
      <w:rPr>
        <w:rFonts w:hint="default"/>
        <w:lang w:val="en-US" w:eastAsia="en-US" w:bidi="ar-SA"/>
      </w:rPr>
    </w:lvl>
    <w:lvl w:ilvl="8" w:tplc="EF789768">
      <w:numFmt w:val="bullet"/>
      <w:lvlText w:val="•"/>
      <w:lvlJc w:val="left"/>
      <w:pPr>
        <w:ind w:left="8532" w:hanging="233"/>
      </w:pPr>
      <w:rPr>
        <w:rFonts w:hint="default"/>
        <w:lang w:val="en-US" w:eastAsia="en-US" w:bidi="ar-SA"/>
      </w:rPr>
    </w:lvl>
  </w:abstractNum>
  <w:abstractNum w:abstractNumId="14" w15:restartNumberingAfterBreak="0">
    <w:nsid w:val="4FC328C1"/>
    <w:multiLevelType w:val="hybridMultilevel"/>
    <w:tmpl w:val="660E9E1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E325B8B"/>
    <w:multiLevelType w:val="hybridMultilevel"/>
    <w:tmpl w:val="EAC2A3A2"/>
    <w:lvl w:ilvl="0" w:tplc="7AEC15E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F70706"/>
    <w:multiLevelType w:val="multilevel"/>
    <w:tmpl w:val="5E848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439332C"/>
    <w:multiLevelType w:val="hybridMultilevel"/>
    <w:tmpl w:val="AA609FA0"/>
    <w:lvl w:ilvl="0" w:tplc="040C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8" w15:restartNumberingAfterBreak="0">
    <w:nsid w:val="6EDC42EB"/>
    <w:multiLevelType w:val="multilevel"/>
    <w:tmpl w:val="D46A8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4D97BED"/>
    <w:multiLevelType w:val="hybridMultilevel"/>
    <w:tmpl w:val="03807CF2"/>
    <w:lvl w:ilvl="0" w:tplc="7AEC15E6">
      <w:start w:val="1"/>
      <w:numFmt w:val="bullet"/>
      <w:lvlText w:val=""/>
      <w:lvlJc w:val="left"/>
      <w:pPr>
        <w:ind w:left="112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20" w15:restartNumberingAfterBreak="0">
    <w:nsid w:val="754931DE"/>
    <w:multiLevelType w:val="hybridMultilevel"/>
    <w:tmpl w:val="A1FCBDC2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2"/>
  </w:num>
  <w:num w:numId="3">
    <w:abstractNumId w:val="2"/>
  </w:num>
  <w:num w:numId="4">
    <w:abstractNumId w:val="11"/>
  </w:num>
  <w:num w:numId="5">
    <w:abstractNumId w:val="8"/>
  </w:num>
  <w:num w:numId="6">
    <w:abstractNumId w:val="20"/>
  </w:num>
  <w:num w:numId="7">
    <w:abstractNumId w:val="3"/>
  </w:num>
  <w:num w:numId="8">
    <w:abstractNumId w:val="19"/>
  </w:num>
  <w:num w:numId="9">
    <w:abstractNumId w:val="15"/>
  </w:num>
  <w:num w:numId="10">
    <w:abstractNumId w:val="14"/>
  </w:num>
  <w:num w:numId="11">
    <w:abstractNumId w:val="10"/>
  </w:num>
  <w:num w:numId="12">
    <w:abstractNumId w:val="17"/>
  </w:num>
  <w:num w:numId="13">
    <w:abstractNumId w:val="6"/>
  </w:num>
  <w:num w:numId="14">
    <w:abstractNumId w:val="1"/>
  </w:num>
  <w:num w:numId="15">
    <w:abstractNumId w:val="16"/>
  </w:num>
  <w:num w:numId="16">
    <w:abstractNumId w:val="5"/>
  </w:num>
  <w:num w:numId="17">
    <w:abstractNumId w:val="0"/>
  </w:num>
  <w:num w:numId="18">
    <w:abstractNumId w:val="9"/>
  </w:num>
  <w:num w:numId="19">
    <w:abstractNumId w:val="18"/>
  </w:num>
  <w:num w:numId="20">
    <w:abstractNumId w:val="4"/>
  </w:num>
  <w:num w:numId="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F7E"/>
    <w:rsid w:val="0002779E"/>
    <w:rsid w:val="0013486D"/>
    <w:rsid w:val="00163D67"/>
    <w:rsid w:val="002431A4"/>
    <w:rsid w:val="002F3156"/>
    <w:rsid w:val="00314449"/>
    <w:rsid w:val="00326F7E"/>
    <w:rsid w:val="00355F2F"/>
    <w:rsid w:val="00394A44"/>
    <w:rsid w:val="003B2417"/>
    <w:rsid w:val="003C1D99"/>
    <w:rsid w:val="0041322A"/>
    <w:rsid w:val="0049695C"/>
    <w:rsid w:val="0063002A"/>
    <w:rsid w:val="0063539C"/>
    <w:rsid w:val="00680375"/>
    <w:rsid w:val="006E5642"/>
    <w:rsid w:val="00964F93"/>
    <w:rsid w:val="009A2CBF"/>
    <w:rsid w:val="00B11BDD"/>
    <w:rsid w:val="00C645AD"/>
    <w:rsid w:val="00C80FA3"/>
    <w:rsid w:val="00CC6805"/>
    <w:rsid w:val="00CF379A"/>
    <w:rsid w:val="00FD2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5FD1154"/>
  <w15:docId w15:val="{02F03292-3624-4804-92AA-EECDEFBB4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Titre1">
    <w:name w:val="heading 1"/>
    <w:basedOn w:val="Normal"/>
    <w:uiPriority w:val="9"/>
    <w:qFormat/>
    <w:pPr>
      <w:ind w:left="708"/>
      <w:outlineLvl w:val="0"/>
    </w:pPr>
    <w:rPr>
      <w:b/>
      <w:bCs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1322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4"/>
      <w:szCs w:val="24"/>
    </w:rPr>
  </w:style>
  <w:style w:type="paragraph" w:styleId="Titre">
    <w:name w:val="Title"/>
    <w:basedOn w:val="Normal"/>
    <w:uiPriority w:val="10"/>
    <w:qFormat/>
    <w:pPr>
      <w:spacing w:before="95"/>
      <w:ind w:left="146"/>
    </w:pPr>
    <w:rPr>
      <w:b/>
      <w:bCs/>
      <w:sz w:val="40"/>
      <w:szCs w:val="40"/>
    </w:rPr>
  </w:style>
  <w:style w:type="paragraph" w:styleId="Paragraphedeliste">
    <w:name w:val="List Paragraph"/>
    <w:basedOn w:val="Normal"/>
    <w:uiPriority w:val="1"/>
    <w:qFormat/>
    <w:pPr>
      <w:ind w:left="938" w:hanging="230"/>
    </w:pPr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iPriority w:val="99"/>
    <w:unhideWhenUsed/>
    <w:rsid w:val="0063539C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63539C"/>
    <w:rPr>
      <w:rFonts w:ascii="Times New Roman" w:eastAsia="Times New Roman" w:hAnsi="Times New Roman" w:cs="Times New Roman"/>
    </w:rPr>
  </w:style>
  <w:style w:type="paragraph" w:styleId="Pieddepage">
    <w:name w:val="footer"/>
    <w:basedOn w:val="Normal"/>
    <w:link w:val="PieddepageCar"/>
    <w:uiPriority w:val="99"/>
    <w:unhideWhenUsed/>
    <w:rsid w:val="0063539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3539C"/>
    <w:rPr>
      <w:rFonts w:ascii="Times New Roman" w:eastAsia="Times New Roman" w:hAnsi="Times New Roman" w:cs="Times New Roman"/>
    </w:rPr>
  </w:style>
  <w:style w:type="character" w:styleId="lev">
    <w:name w:val="Strong"/>
    <w:basedOn w:val="Policepardfaut"/>
    <w:uiPriority w:val="22"/>
    <w:qFormat/>
    <w:rsid w:val="0041322A"/>
    <w:rPr>
      <w:b/>
      <w:bCs/>
    </w:rPr>
  </w:style>
  <w:style w:type="paragraph" w:styleId="NormalWeb">
    <w:name w:val="Normal (Web)"/>
    <w:basedOn w:val="Normal"/>
    <w:uiPriority w:val="99"/>
    <w:unhideWhenUsed/>
    <w:rsid w:val="0041322A"/>
    <w:pPr>
      <w:widowControl/>
      <w:autoSpaceDE/>
      <w:autoSpaceDN/>
      <w:spacing w:before="100" w:beforeAutospacing="1" w:after="100" w:afterAutospacing="1"/>
    </w:pPr>
    <w:rPr>
      <w:sz w:val="24"/>
      <w:szCs w:val="24"/>
      <w:lang w:val="fr-FR" w:eastAsia="fr-FR"/>
    </w:rPr>
  </w:style>
  <w:style w:type="character" w:customStyle="1" w:styleId="Titre3Car">
    <w:name w:val="Titre 3 Car"/>
    <w:basedOn w:val="Policepardfaut"/>
    <w:link w:val="Titre3"/>
    <w:uiPriority w:val="9"/>
    <w:semiHidden/>
    <w:rsid w:val="0041322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18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7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0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75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newlearrning.ma/" TargetMode="External"/><Relationship Id="rId2" Type="http://schemas.openxmlformats.org/officeDocument/2006/relationships/hyperlink" Target="mailto:info@newlearning.ma" TargetMode="External"/><Relationship Id="rId1" Type="http://schemas.openxmlformats.org/officeDocument/2006/relationships/hyperlink" Target="http://www.newlearrning.ma/" TargetMode="External"/><Relationship Id="rId6" Type="http://schemas.openxmlformats.org/officeDocument/2006/relationships/hyperlink" Target="mailto:info@newlearning.ma" TargetMode="External"/><Relationship Id="rId5" Type="http://schemas.openxmlformats.org/officeDocument/2006/relationships/hyperlink" Target="mailto:info@newlearning.ma" TargetMode="External"/><Relationship Id="rId4" Type="http://schemas.openxmlformats.org/officeDocument/2006/relationships/hyperlink" Target="mailto:info@newlearning.ma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newlearrning.ma/" TargetMode="External"/><Relationship Id="rId2" Type="http://schemas.openxmlformats.org/officeDocument/2006/relationships/hyperlink" Target="mailto:info@newlearning.ma" TargetMode="External"/><Relationship Id="rId1" Type="http://schemas.openxmlformats.org/officeDocument/2006/relationships/hyperlink" Target="http://www.newlearrning.ma/" TargetMode="External"/><Relationship Id="rId6" Type="http://schemas.openxmlformats.org/officeDocument/2006/relationships/hyperlink" Target="mailto:info@newlearning.ma" TargetMode="External"/><Relationship Id="rId5" Type="http://schemas.openxmlformats.org/officeDocument/2006/relationships/hyperlink" Target="mailto:info@newlearning.ma" TargetMode="External"/><Relationship Id="rId4" Type="http://schemas.openxmlformats.org/officeDocument/2006/relationships/hyperlink" Target="mailto:info@newlearning.ma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455</Words>
  <Characters>2506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3</cp:revision>
  <cp:lastPrinted>2026-02-20T15:36:00Z</cp:lastPrinted>
  <dcterms:created xsi:type="dcterms:W3CDTF">2026-02-23T13:28:00Z</dcterms:created>
  <dcterms:modified xsi:type="dcterms:W3CDTF">2026-02-23T13:29:00Z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2026-02-10T00:00:00Z</vt:filetime>
  </property>
  <property fmtid="{D5CDD505-2E9C-101B-9397-08002B2CF9AE}" pid="3" name="Creator">
    <vt:lpwstr>Microsoft® Word 2013</vt:lpwstr>
  </property>
  <property fmtid="{D5CDD505-2E9C-101B-9397-08002B2CF9AE}" pid="4" name="LastSaved">
    <vt:filetime>2026-02-18T00:00:00Z</vt:filetime>
  </property>
  <property fmtid="{D5CDD505-2E9C-101B-9397-08002B2CF9AE}" pid="5" name="Producer">
    <vt:lpwstr>Microsoft® Word 2013</vt:lpwstr>
  </property>
</Properties>
</file>